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9A" w:rsidRPr="002F3E3F" w:rsidRDefault="000A6D53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2F3E3F">
        <w:rPr>
          <w:rFonts w:asci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8150" cy="600075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39A" w:rsidRPr="002F3E3F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</w:p>
    <w:p w:rsidR="00F9239A" w:rsidRPr="002F3E3F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  <w:r w:rsidRPr="002F3E3F">
        <w:rPr>
          <w:rFonts w:ascii="Times New Roman" w:cs="Times New Roman"/>
          <w:b/>
          <w:sz w:val="24"/>
          <w:szCs w:val="24"/>
        </w:rPr>
        <w:t>І Ч Н Я Н С Ь К А    М І С Ь К А    Р А Д А</w:t>
      </w:r>
    </w:p>
    <w:p w:rsidR="00F9239A" w:rsidRPr="002F3E3F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</w:p>
    <w:p w:rsidR="00F9239A" w:rsidRPr="002F3E3F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  <w:r w:rsidRPr="002F3E3F">
        <w:rPr>
          <w:rFonts w:ascii="Times New Roman" w:cs="Times New Roman"/>
          <w:b/>
          <w:sz w:val="24"/>
          <w:szCs w:val="24"/>
        </w:rPr>
        <w:t>ВИКОНАВЧИЙ КОМІТЕТ</w:t>
      </w:r>
    </w:p>
    <w:p w:rsidR="00F9239A" w:rsidRPr="002F3E3F" w:rsidRDefault="00F9239A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</w:p>
    <w:p w:rsidR="00F9239A" w:rsidRPr="002F3E3F" w:rsidRDefault="00F9239A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r w:rsidRPr="002F3E3F">
        <w:rPr>
          <w:rFonts w:ascii="Times New Roman" w:cs="Times New Roman"/>
          <w:b/>
          <w:sz w:val="24"/>
          <w:szCs w:val="24"/>
          <w:lang w:val="uk-UA"/>
        </w:rPr>
        <w:t xml:space="preserve">ПРОТОКОЛ № </w:t>
      </w:r>
      <w:r w:rsidR="002F3E3F" w:rsidRPr="002F3E3F">
        <w:rPr>
          <w:rFonts w:ascii="Times New Roman" w:cs="Times New Roman"/>
          <w:b/>
          <w:sz w:val="24"/>
          <w:szCs w:val="24"/>
          <w:lang w:val="uk-UA"/>
        </w:rPr>
        <w:t>10</w:t>
      </w:r>
    </w:p>
    <w:p w:rsidR="00F9239A" w:rsidRPr="002F3E3F" w:rsidRDefault="002F3E3F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r w:rsidRPr="002F3E3F">
        <w:rPr>
          <w:rFonts w:ascii="Times New Roman" w:cs="Times New Roman"/>
          <w:b/>
          <w:sz w:val="24"/>
          <w:szCs w:val="24"/>
          <w:lang w:val="uk-UA"/>
        </w:rPr>
        <w:t xml:space="preserve">позачергового </w:t>
      </w:r>
      <w:r w:rsidR="00F9239A" w:rsidRPr="002F3E3F">
        <w:rPr>
          <w:rFonts w:ascii="Times New Roman" w:cs="Times New Roman"/>
          <w:b/>
          <w:sz w:val="24"/>
          <w:szCs w:val="24"/>
          <w:lang w:val="uk-UA"/>
        </w:rPr>
        <w:t>засідання виконавчого комітету Ічнянської міської ради</w:t>
      </w:r>
    </w:p>
    <w:p w:rsidR="00F9239A" w:rsidRPr="002F3E3F" w:rsidRDefault="00F9239A">
      <w:pPr>
        <w:pStyle w:val="af1"/>
        <w:rPr>
          <w:rFonts w:ascii="Times New Roman" w:cs="Times New Roman"/>
          <w:b/>
          <w:sz w:val="24"/>
          <w:szCs w:val="24"/>
          <w:lang w:val="uk-UA"/>
        </w:rPr>
      </w:pPr>
    </w:p>
    <w:p w:rsidR="00F9239A" w:rsidRPr="002F3E3F" w:rsidRDefault="002F3E3F">
      <w:pPr>
        <w:pStyle w:val="af1"/>
        <w:rPr>
          <w:rFonts w:ascii="Times New Roman" w:cs="Times New Roman"/>
          <w:b/>
          <w:sz w:val="24"/>
          <w:szCs w:val="24"/>
          <w:lang w:val="uk-UA"/>
        </w:rPr>
      </w:pPr>
      <w:r w:rsidRPr="002F3E3F">
        <w:rPr>
          <w:rFonts w:ascii="Times New Roman" w:cs="Times New Roman"/>
          <w:b/>
          <w:sz w:val="24"/>
          <w:szCs w:val="24"/>
          <w:lang w:val="uk-UA"/>
        </w:rPr>
        <w:t>08 липня</w:t>
      </w:r>
      <w:r w:rsidR="00F9239A" w:rsidRPr="002F3E3F">
        <w:rPr>
          <w:rFonts w:ascii="Times New Roman" w:cs="Times New Roman"/>
          <w:b/>
          <w:sz w:val="24"/>
          <w:szCs w:val="24"/>
          <w:lang w:val="uk-UA"/>
        </w:rPr>
        <w:t xml:space="preserve"> </w:t>
      </w:r>
      <w:r w:rsidR="00F9239A" w:rsidRPr="002F3E3F">
        <w:rPr>
          <w:rFonts w:ascii="Times New Roman" w:cs="Times New Roman"/>
          <w:b/>
          <w:sz w:val="24"/>
          <w:szCs w:val="24"/>
        </w:rPr>
        <w:t>202</w:t>
      </w:r>
      <w:r w:rsidR="00F9239A" w:rsidRPr="002F3E3F">
        <w:rPr>
          <w:rFonts w:ascii="Times New Roman" w:cs="Times New Roman"/>
          <w:b/>
          <w:sz w:val="24"/>
          <w:szCs w:val="24"/>
          <w:lang w:val="uk-UA"/>
        </w:rPr>
        <w:t>5</w:t>
      </w:r>
      <w:r w:rsidR="00F9239A" w:rsidRPr="002F3E3F">
        <w:rPr>
          <w:rFonts w:ascii="Times New Roman" w:cs="Times New Roman"/>
          <w:b/>
          <w:sz w:val="24"/>
          <w:szCs w:val="24"/>
        </w:rPr>
        <w:t xml:space="preserve"> року                                                                  </w:t>
      </w:r>
    </w:p>
    <w:p w:rsidR="00F9239A" w:rsidRPr="002F3E3F" w:rsidRDefault="00F9239A">
      <w:pPr>
        <w:pStyle w:val="af1"/>
        <w:rPr>
          <w:rFonts w:ascii="Times New Roman" w:cs="Times New Roman"/>
          <w:sz w:val="24"/>
          <w:szCs w:val="24"/>
        </w:rPr>
      </w:pPr>
    </w:p>
    <w:p w:rsidR="00F9239A" w:rsidRPr="002F3E3F" w:rsidRDefault="00F9239A">
      <w:pPr>
        <w:pStyle w:val="af1"/>
        <w:jc w:val="both"/>
        <w:rPr>
          <w:rFonts w:ascii="Times New Roman" w:cs="Times New Roman"/>
          <w:sz w:val="24"/>
          <w:szCs w:val="24"/>
        </w:rPr>
      </w:pPr>
      <w:r w:rsidRPr="002F3E3F">
        <w:rPr>
          <w:rFonts w:ascii="Times New Roman" w:cs="Times New Roman"/>
          <w:sz w:val="24"/>
          <w:szCs w:val="24"/>
        </w:rPr>
        <w:t>Місце засідання: пл. Т. Г. Шевченка,1, м. Ічня (зал засідань)</w:t>
      </w:r>
    </w:p>
    <w:p w:rsidR="00F9239A" w:rsidRPr="002F3E3F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2F3E3F">
        <w:rPr>
          <w:rFonts w:ascii="Times New Roman" w:cs="Times New Roman"/>
          <w:sz w:val="24"/>
          <w:szCs w:val="24"/>
        </w:rPr>
        <w:t xml:space="preserve">Початок роботи: </w:t>
      </w:r>
      <w:r w:rsidR="002F3E3F" w:rsidRPr="002F3E3F">
        <w:rPr>
          <w:rFonts w:ascii="Times New Roman" w:cs="Times New Roman"/>
          <w:sz w:val="24"/>
          <w:szCs w:val="24"/>
          <w:lang w:val="uk-UA"/>
        </w:rPr>
        <w:t>10</w:t>
      </w:r>
      <w:r w:rsidRPr="002F3E3F">
        <w:rPr>
          <w:rFonts w:ascii="Times New Roman" w:cs="Times New Roman"/>
          <w:sz w:val="24"/>
          <w:szCs w:val="24"/>
          <w:u w:val="single"/>
          <w:vertAlign w:val="superscript"/>
          <w:lang w:val="uk-UA"/>
        </w:rPr>
        <w:t>00</w:t>
      </w:r>
      <w:r w:rsidRPr="002F3E3F">
        <w:rPr>
          <w:rFonts w:ascii="Times New Roman" w:cs="Times New Roman"/>
          <w:sz w:val="24"/>
          <w:szCs w:val="24"/>
        </w:rPr>
        <w:t xml:space="preserve"> годин</w:t>
      </w:r>
    </w:p>
    <w:p w:rsidR="00F9239A" w:rsidRPr="002F3E3F" w:rsidRDefault="00F9239A">
      <w:pPr>
        <w:pStyle w:val="af1"/>
        <w:jc w:val="both"/>
        <w:rPr>
          <w:rFonts w:ascii="Times New Roman" w:cs="Times New Roman"/>
          <w:sz w:val="24"/>
          <w:szCs w:val="24"/>
        </w:rPr>
      </w:pPr>
    </w:p>
    <w:p w:rsidR="00F9239A" w:rsidRPr="002F3E3F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2F3E3F">
        <w:rPr>
          <w:rFonts w:ascii="Times New Roman" w:cs="Times New Roman"/>
          <w:sz w:val="24"/>
          <w:szCs w:val="24"/>
        </w:rPr>
        <w:t>Голова засідання –</w:t>
      </w:r>
      <w:r w:rsidR="002F3E3F" w:rsidRPr="002F3E3F">
        <w:rPr>
          <w:rFonts w:ascii="Times New Roman" w:cs="Times New Roman"/>
          <w:sz w:val="24"/>
          <w:szCs w:val="24"/>
          <w:lang w:val="uk-UA"/>
        </w:rPr>
        <w:t xml:space="preserve"> Олена БУТУРЛИМ, міський голова;</w:t>
      </w:r>
    </w:p>
    <w:p w:rsidR="00F9239A" w:rsidRPr="002F3E3F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2F3E3F">
        <w:rPr>
          <w:rFonts w:ascii="Times New Roman" w:cs="Times New Roman"/>
          <w:sz w:val="24"/>
          <w:szCs w:val="24"/>
          <w:lang w:val="uk-UA"/>
        </w:rPr>
        <w:t>Секретар засідання –</w:t>
      </w:r>
      <w:r w:rsidR="002F3E3F" w:rsidRPr="002F3E3F">
        <w:rPr>
          <w:rFonts w:ascii="Times New Roman" w:cs="Times New Roman"/>
          <w:sz w:val="24"/>
          <w:szCs w:val="24"/>
        </w:rPr>
        <w:t xml:space="preserve"> Олександр РЕПІЙ</w:t>
      </w:r>
      <w:r w:rsidR="002F3E3F" w:rsidRPr="002F3E3F">
        <w:rPr>
          <w:rFonts w:ascii="Times New Roman" w:cs="Times New Roman"/>
          <w:sz w:val="24"/>
          <w:szCs w:val="24"/>
          <w:lang w:val="uk-UA"/>
        </w:rPr>
        <w:t>,</w:t>
      </w:r>
      <w:r w:rsidR="002F3E3F" w:rsidRPr="002F3E3F">
        <w:rPr>
          <w:rFonts w:ascii="Times New Roman" w:cs="Times New Roman"/>
          <w:sz w:val="24"/>
          <w:szCs w:val="24"/>
        </w:rPr>
        <w:t xml:space="preserve"> староста Бурімського старостинського округу</w:t>
      </w:r>
    </w:p>
    <w:p w:rsidR="00F9239A" w:rsidRPr="002F3E3F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8B385C" w:rsidRDefault="00F9239A">
      <w:pPr>
        <w:pStyle w:val="af1"/>
        <w:jc w:val="both"/>
        <w:rPr>
          <w:rFonts w:ascii="Times New Roman" w:cs="Times New Roman"/>
          <w:b/>
          <w:sz w:val="24"/>
          <w:szCs w:val="24"/>
        </w:rPr>
      </w:pPr>
      <w:r w:rsidRPr="008B385C">
        <w:rPr>
          <w:rFonts w:ascii="Times New Roman" w:cs="Times New Roman"/>
          <w:b/>
          <w:sz w:val="24"/>
          <w:szCs w:val="24"/>
        </w:rPr>
        <w:t xml:space="preserve">Присутні члени виконавчого комітету Ічнянської міської ради: </w:t>
      </w:r>
    </w:p>
    <w:p w:rsidR="00F9239A" w:rsidRPr="008B385C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</w:rPr>
        <w:t>Бортник Олена Миколаївна, староста Рожнівського старостинського округу;</w:t>
      </w:r>
    </w:p>
    <w:p w:rsidR="00F9239A" w:rsidRPr="008B385C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</w:rPr>
        <w:t>Борщ Оксана</w:t>
      </w:r>
      <w:r w:rsidRPr="008B385C">
        <w:rPr>
          <w:rFonts w:ascii="Times New Roman" w:cs="Times New Roman"/>
          <w:sz w:val="24"/>
          <w:szCs w:val="24"/>
          <w:lang w:val="uk-UA"/>
        </w:rPr>
        <w:t xml:space="preserve"> Миколаївна</w:t>
      </w:r>
      <w:r w:rsidRPr="008B385C">
        <w:rPr>
          <w:rFonts w:ascii="Times New Roman" w:cs="Times New Roman"/>
          <w:sz w:val="24"/>
          <w:szCs w:val="24"/>
        </w:rPr>
        <w:t>, староста Монастирищенського старостинського округу</w:t>
      </w:r>
      <w:r w:rsidRPr="008B385C">
        <w:rPr>
          <w:rFonts w:ascii="Times New Roman" w:cs="Times New Roman"/>
          <w:sz w:val="24"/>
          <w:szCs w:val="24"/>
          <w:lang w:val="uk-UA"/>
        </w:rPr>
        <w:t>;</w:t>
      </w:r>
    </w:p>
    <w:p w:rsidR="008B385C" w:rsidRPr="008B385C" w:rsidRDefault="008B385C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  <w:lang w:val="uk-UA"/>
        </w:rPr>
        <w:t>Герасименко Григорій Васильович, секретар Ічнянської міської ради;</w:t>
      </w:r>
    </w:p>
    <w:p w:rsidR="00F9239A" w:rsidRPr="008B385C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</w:rPr>
        <w:t>Глушко Вікторія Володимирівна, староста Більмачівського старостинського округу;</w:t>
      </w:r>
    </w:p>
    <w:p w:rsidR="008B385C" w:rsidRPr="008B385C" w:rsidRDefault="002F3E3F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  <w:lang w:val="uk-UA"/>
        </w:rPr>
        <w:t>Ж</w:t>
      </w:r>
      <w:r w:rsidR="008B385C" w:rsidRPr="008B385C">
        <w:rPr>
          <w:rFonts w:ascii="Times New Roman" w:cs="Times New Roman"/>
          <w:sz w:val="24"/>
          <w:szCs w:val="24"/>
          <w:lang w:val="uk-UA"/>
        </w:rPr>
        <w:t>ивотяга Ярослав Васильович</w:t>
      </w:r>
      <w:r w:rsidRPr="008B385C">
        <w:rPr>
          <w:rFonts w:ascii="Times New Roman" w:cs="Times New Roman"/>
          <w:sz w:val="24"/>
          <w:szCs w:val="24"/>
          <w:lang w:val="uk-UA"/>
        </w:rPr>
        <w:t>, перший заступник міського голови з питань діяльності виконавчих органів ради</w:t>
      </w:r>
      <w:r w:rsidR="008B385C" w:rsidRPr="008B385C">
        <w:rPr>
          <w:rFonts w:ascii="Times New Roman" w:cs="Times New Roman"/>
          <w:sz w:val="24"/>
          <w:szCs w:val="24"/>
          <w:lang w:val="uk-UA"/>
        </w:rPr>
        <w:t>;</w:t>
      </w:r>
    </w:p>
    <w:p w:rsidR="00F9239A" w:rsidRPr="008B385C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  <w:lang w:val="uk-UA"/>
        </w:rPr>
        <w:t xml:space="preserve">Кирій Володимир Миколайович, начальник КП «Ічнянське ВУЖКГ» Ічнянської міської ради; </w:t>
      </w:r>
    </w:p>
    <w:p w:rsidR="00F9239A" w:rsidRPr="008B385C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</w:rPr>
        <w:t>Коломієць Тетяна</w:t>
      </w:r>
      <w:r w:rsidRPr="008B385C">
        <w:rPr>
          <w:rFonts w:ascii="Times New Roman" w:cs="Times New Roman"/>
          <w:sz w:val="24"/>
          <w:szCs w:val="24"/>
          <w:lang w:val="uk-UA"/>
        </w:rPr>
        <w:t xml:space="preserve"> Станіславівна</w:t>
      </w:r>
      <w:r w:rsidRPr="008B385C">
        <w:rPr>
          <w:rFonts w:ascii="Times New Roman" w:cs="Times New Roman"/>
          <w:sz w:val="24"/>
          <w:szCs w:val="24"/>
        </w:rPr>
        <w:t>, староста Гужівського старостинського округу</w:t>
      </w:r>
      <w:r w:rsidRPr="008B385C">
        <w:rPr>
          <w:rFonts w:ascii="Times New Roman" w:cs="Times New Roman"/>
          <w:sz w:val="24"/>
          <w:szCs w:val="24"/>
          <w:lang w:val="uk-UA"/>
        </w:rPr>
        <w:t>;</w:t>
      </w:r>
    </w:p>
    <w:p w:rsidR="00F9239A" w:rsidRPr="008B385C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</w:rPr>
        <w:t>Лікаренко Олександр Сергійович, староста Івангородського старостинського округу;</w:t>
      </w:r>
      <w:r w:rsidRPr="008B385C">
        <w:rPr>
          <w:rFonts w:ascii="Times New Roman" w:cs="Times New Roman"/>
          <w:sz w:val="24"/>
          <w:szCs w:val="24"/>
          <w:lang w:val="uk-UA"/>
        </w:rPr>
        <w:t xml:space="preserve"> </w:t>
      </w:r>
    </w:p>
    <w:p w:rsidR="00FA094D" w:rsidRPr="008B385C" w:rsidRDefault="00FA094D" w:rsidP="00FA094D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</w:rPr>
        <w:t>Сенько Анатолій Миколайович, староста Припутнівського старостинського округу</w:t>
      </w:r>
      <w:r w:rsidRPr="008B385C">
        <w:rPr>
          <w:rFonts w:ascii="Times New Roman" w:cs="Times New Roman"/>
          <w:sz w:val="24"/>
          <w:szCs w:val="24"/>
          <w:lang w:val="uk-UA"/>
        </w:rPr>
        <w:t>;</w:t>
      </w:r>
    </w:p>
    <w:p w:rsidR="008B385C" w:rsidRPr="008B385C" w:rsidRDefault="008B385C" w:rsidP="008B385C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  <w:lang w:val="uk-UA"/>
        </w:rPr>
        <w:t>С</w:t>
      </w:r>
      <w:r w:rsidRPr="008B385C">
        <w:rPr>
          <w:rFonts w:ascii="Times New Roman" w:cs="Times New Roman"/>
          <w:sz w:val="24"/>
          <w:szCs w:val="24"/>
        </w:rPr>
        <w:t>упруненко Тетяна</w:t>
      </w:r>
      <w:r w:rsidRPr="008B385C">
        <w:rPr>
          <w:rFonts w:ascii="Times New Roman" w:cs="Times New Roman"/>
          <w:sz w:val="24"/>
          <w:szCs w:val="24"/>
          <w:lang w:val="uk-UA"/>
        </w:rPr>
        <w:t xml:space="preserve"> Миколаївна</w:t>
      </w:r>
      <w:r w:rsidRPr="008B385C">
        <w:rPr>
          <w:rFonts w:ascii="Times New Roman" w:cs="Times New Roman"/>
          <w:sz w:val="24"/>
          <w:szCs w:val="24"/>
        </w:rPr>
        <w:t>, староста Гмирянського старостинського округу</w:t>
      </w:r>
      <w:r w:rsidRPr="008B385C">
        <w:rPr>
          <w:rFonts w:ascii="Times New Roman" w:cs="Times New Roman"/>
          <w:sz w:val="24"/>
          <w:szCs w:val="24"/>
          <w:lang w:val="uk-UA"/>
        </w:rPr>
        <w:t>;</w:t>
      </w:r>
    </w:p>
    <w:p w:rsidR="00F9239A" w:rsidRPr="008B385C" w:rsidRDefault="00FA094D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</w:rPr>
        <w:t>Терещенко Наталія</w:t>
      </w:r>
      <w:r w:rsidRPr="008B385C">
        <w:rPr>
          <w:rFonts w:ascii="Times New Roman" w:cs="Times New Roman"/>
          <w:sz w:val="24"/>
          <w:szCs w:val="24"/>
          <w:lang w:val="uk-UA"/>
        </w:rPr>
        <w:t xml:space="preserve"> Олексіївна</w:t>
      </w:r>
      <w:r w:rsidRPr="008B385C">
        <w:rPr>
          <w:rFonts w:ascii="Times New Roman" w:cs="Times New Roman"/>
          <w:sz w:val="24"/>
          <w:szCs w:val="24"/>
        </w:rPr>
        <w:t>, т.в.о. старости Будянського старостинського округу</w:t>
      </w:r>
      <w:r w:rsidRPr="008B385C">
        <w:rPr>
          <w:rFonts w:ascii="Times New Roman" w:cs="Times New Roman"/>
          <w:sz w:val="24"/>
          <w:szCs w:val="24"/>
          <w:lang w:val="uk-UA"/>
        </w:rPr>
        <w:t xml:space="preserve">;                                                                                                                                        </w:t>
      </w:r>
      <w:r w:rsidR="00F9239A" w:rsidRPr="008B385C">
        <w:rPr>
          <w:rFonts w:ascii="Times New Roman" w:cs="Times New Roman"/>
          <w:sz w:val="24"/>
          <w:szCs w:val="24"/>
        </w:rPr>
        <w:t>Тюков Сергій</w:t>
      </w:r>
      <w:r w:rsidR="00F9239A" w:rsidRPr="008B385C">
        <w:rPr>
          <w:rFonts w:ascii="Times New Roman" w:cs="Times New Roman"/>
          <w:sz w:val="24"/>
          <w:szCs w:val="24"/>
          <w:lang w:val="uk-UA"/>
        </w:rPr>
        <w:t xml:space="preserve"> Вікторович</w:t>
      </w:r>
      <w:r w:rsidR="00F9239A" w:rsidRPr="008B385C">
        <w:rPr>
          <w:rFonts w:ascii="Times New Roman" w:cs="Times New Roman"/>
          <w:sz w:val="24"/>
          <w:szCs w:val="24"/>
        </w:rPr>
        <w:t>, староста Дорогинського старостинського округу</w:t>
      </w:r>
      <w:r w:rsidRPr="008B385C">
        <w:rPr>
          <w:rFonts w:ascii="Times New Roman" w:cs="Times New Roman"/>
          <w:sz w:val="24"/>
          <w:szCs w:val="24"/>
          <w:lang w:val="uk-UA"/>
        </w:rPr>
        <w:t>;</w:t>
      </w:r>
    </w:p>
    <w:p w:rsidR="00FA094D" w:rsidRPr="008B385C" w:rsidRDefault="00FA094D" w:rsidP="00FA094D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</w:rPr>
        <w:t>Чайка Юлія, староста Крупичпільського старостинського округу</w:t>
      </w:r>
      <w:r w:rsidRPr="008B385C">
        <w:rPr>
          <w:rFonts w:ascii="Times New Roman" w:cs="Times New Roman"/>
          <w:sz w:val="24"/>
          <w:szCs w:val="24"/>
          <w:lang w:val="uk-UA"/>
        </w:rPr>
        <w:t>.</w:t>
      </w:r>
    </w:p>
    <w:p w:rsidR="00F9239A" w:rsidRPr="002F3E3F" w:rsidRDefault="00F9239A">
      <w:pPr>
        <w:pStyle w:val="af1"/>
        <w:jc w:val="both"/>
        <w:rPr>
          <w:rFonts w:ascii="Times New Roman" w:cs="Times New Roman"/>
          <w:color w:val="FF0000"/>
          <w:sz w:val="24"/>
          <w:szCs w:val="24"/>
          <w:lang w:val="uk-UA"/>
        </w:rPr>
      </w:pPr>
    </w:p>
    <w:p w:rsidR="00F9239A" w:rsidRPr="008B385C" w:rsidRDefault="00F9239A">
      <w:pPr>
        <w:pStyle w:val="af1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8B385C">
        <w:rPr>
          <w:rFonts w:ascii="Times New Roman" w:cs="Times New Roman"/>
          <w:b/>
          <w:sz w:val="24"/>
          <w:szCs w:val="24"/>
          <w:lang w:val="uk-UA"/>
        </w:rPr>
        <w:t>Відсутні члени виконавчого комітету Ічнянської міської ради:</w:t>
      </w:r>
    </w:p>
    <w:p w:rsidR="00F9239A" w:rsidRPr="008B385C" w:rsidRDefault="00F9239A">
      <w:pPr>
        <w:pStyle w:val="af1"/>
        <w:jc w:val="both"/>
        <w:rPr>
          <w:rFonts w:ascii="Times New Roman" w:cs="Times New Roman"/>
          <w:sz w:val="24"/>
          <w:szCs w:val="24"/>
        </w:rPr>
      </w:pPr>
      <w:r w:rsidRPr="008B385C">
        <w:rPr>
          <w:rFonts w:ascii="Times New Roman" w:cs="Times New Roman"/>
          <w:sz w:val="24"/>
          <w:szCs w:val="24"/>
        </w:rPr>
        <w:t>Загура Людмила Олександрівна, керуючий справами виконавчого комітету;</w:t>
      </w:r>
    </w:p>
    <w:p w:rsidR="008B385C" w:rsidRPr="008B385C" w:rsidRDefault="008B385C" w:rsidP="008B385C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  <w:lang w:val="uk-UA"/>
        </w:rPr>
        <w:t>Кирій Віталій Анатолійович, заступник начальника КП ВКГ «Ічень» Ічнянської міської ради;</w:t>
      </w:r>
    </w:p>
    <w:p w:rsidR="00D63513" w:rsidRPr="008B385C" w:rsidRDefault="00D63513" w:rsidP="00D63513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</w:rPr>
        <w:t>Куриленко Олег Іванович, член ГО «Спілка учасників АТО Ічнянського району»;</w:t>
      </w:r>
    </w:p>
    <w:p w:rsidR="00F9239A" w:rsidRPr="008B385C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  <w:lang w:val="uk-UA"/>
        </w:rPr>
        <w:t xml:space="preserve">Мілова Лариса Леонідівна, </w:t>
      </w:r>
      <w:r w:rsidRPr="008B385C">
        <w:rPr>
          <w:rFonts w:ascii="Times New Roman" w:cs="Times New Roman"/>
          <w:sz w:val="24"/>
          <w:szCs w:val="24"/>
        </w:rPr>
        <w:t>заступник міського голови з питань діяльності виконавчих органів ради</w:t>
      </w:r>
      <w:r w:rsidRPr="008B385C">
        <w:rPr>
          <w:rFonts w:ascii="Times New Roman" w:cs="Times New Roman"/>
          <w:sz w:val="24"/>
          <w:szCs w:val="24"/>
          <w:lang w:val="uk-UA"/>
        </w:rPr>
        <w:t>;</w:t>
      </w:r>
    </w:p>
    <w:p w:rsidR="00F9239A" w:rsidRPr="008B385C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</w:rPr>
        <w:t>Реус Андрій Анатолійович, заступник командира в/ч А1479 з морально – психологічного забезпечення»</w:t>
      </w:r>
      <w:r w:rsidR="00FA094D" w:rsidRPr="008B385C">
        <w:rPr>
          <w:rFonts w:ascii="Times New Roman" w:cs="Times New Roman"/>
          <w:sz w:val="24"/>
          <w:szCs w:val="24"/>
          <w:lang w:val="uk-UA"/>
        </w:rPr>
        <w:t>;</w:t>
      </w:r>
    </w:p>
    <w:p w:rsidR="008B385C" w:rsidRPr="008B385C" w:rsidRDefault="008B385C" w:rsidP="008B385C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8B385C">
        <w:rPr>
          <w:rFonts w:ascii="Times New Roman" w:cs="Times New Roman"/>
          <w:sz w:val="24"/>
          <w:szCs w:val="24"/>
        </w:rPr>
        <w:t>Сирота Сергій Олександрович, староста Іржавецького старостинського округу</w:t>
      </w:r>
      <w:r w:rsidR="0060668B">
        <w:rPr>
          <w:rFonts w:ascii="Times New Roman" w:cs="Times New Roman"/>
          <w:sz w:val="24"/>
          <w:szCs w:val="24"/>
          <w:lang w:val="uk-UA"/>
        </w:rPr>
        <w:t>.</w:t>
      </w:r>
    </w:p>
    <w:p w:rsidR="00F9239A" w:rsidRPr="008B78C2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8B78C2" w:rsidRDefault="00F9239A">
      <w:pPr>
        <w:pStyle w:val="af1"/>
        <w:jc w:val="both"/>
        <w:rPr>
          <w:rFonts w:ascii="Times New Roman" w:cs="Times New Roman"/>
          <w:b/>
          <w:kern w:val="1"/>
          <w:sz w:val="24"/>
          <w:szCs w:val="24"/>
          <w:lang w:eastAsia="ar-SA"/>
        </w:rPr>
      </w:pPr>
      <w:r w:rsidRPr="008B78C2">
        <w:rPr>
          <w:rFonts w:ascii="Times New Roman" w:cs="Times New Roman"/>
          <w:b/>
          <w:kern w:val="1"/>
          <w:sz w:val="24"/>
          <w:szCs w:val="24"/>
          <w:lang w:eastAsia="ar-SA"/>
        </w:rPr>
        <w:t>Запрошені на засідання виконавчого комітету для доповіді питань:</w:t>
      </w:r>
    </w:p>
    <w:p w:rsidR="00AF7ED6" w:rsidRPr="008B78C2" w:rsidRDefault="00AF7ED6">
      <w:pPr>
        <w:jc w:val="both"/>
        <w:rPr>
          <w:rFonts w:eastAsia="Times New Roman"/>
        </w:rPr>
      </w:pPr>
      <w:r w:rsidRPr="008B78C2">
        <w:rPr>
          <w:rFonts w:eastAsia="Times New Roman"/>
        </w:rPr>
        <w:t xml:space="preserve">Мілютенко Євгенія Анатоліївна, </w:t>
      </w:r>
      <w:r w:rsidR="00FA094D" w:rsidRPr="008B78C2">
        <w:rPr>
          <w:rFonts w:eastAsia="Times New Roman"/>
        </w:rPr>
        <w:t>завідувач сектору з питань надзвичайних ситуацій, цивільного захисту, мобілізаційної роботи та взаємодії з правоохоронними органами Ічнянської міської ради</w:t>
      </w:r>
      <w:r w:rsidRPr="008B78C2">
        <w:rPr>
          <w:rFonts w:eastAsia="Times New Roman"/>
        </w:rPr>
        <w:t>;</w:t>
      </w:r>
    </w:p>
    <w:p w:rsidR="00636B37" w:rsidRPr="008B78C2" w:rsidRDefault="00636B37" w:rsidP="00636B37">
      <w:pPr>
        <w:jc w:val="both"/>
        <w:rPr>
          <w:lang w:eastAsia="ar-SA"/>
        </w:rPr>
      </w:pPr>
      <w:r w:rsidRPr="008B78C2">
        <w:rPr>
          <w:lang w:eastAsia="ar-SA"/>
        </w:rPr>
        <w:t>Шевченко Мирослава Василівна, завідувач сектору соціального захисту населення Ічнянської міської ради;</w:t>
      </w:r>
    </w:p>
    <w:p w:rsidR="00636B37" w:rsidRPr="008B78C2" w:rsidRDefault="00636B37" w:rsidP="00636B37">
      <w:pPr>
        <w:jc w:val="both"/>
        <w:rPr>
          <w:rFonts w:eastAsia="Times New Roman"/>
        </w:rPr>
      </w:pPr>
      <w:r w:rsidRPr="008B78C2">
        <w:rPr>
          <w:lang w:eastAsia="ar-SA"/>
        </w:rPr>
        <w:t xml:space="preserve">Матвієнко Галина Юріївна, начальник Служби у справах дітей </w:t>
      </w:r>
      <w:r w:rsidRPr="008B78C2">
        <w:rPr>
          <w:rFonts w:eastAsia="Times New Roman"/>
        </w:rPr>
        <w:t>Ічнянської міської ради;</w:t>
      </w:r>
    </w:p>
    <w:p w:rsidR="00F9239A" w:rsidRPr="008B78C2" w:rsidRDefault="00F9239A">
      <w:pPr>
        <w:jc w:val="both"/>
      </w:pPr>
      <w:r w:rsidRPr="008B78C2">
        <w:rPr>
          <w:lang w:eastAsia="ar-SA"/>
        </w:rPr>
        <w:lastRenderedPageBreak/>
        <w:t xml:space="preserve">Волеватенко Катерина </w:t>
      </w:r>
      <w:r w:rsidR="00951668" w:rsidRPr="008B78C2">
        <w:rPr>
          <w:lang w:eastAsia="ar-SA"/>
        </w:rPr>
        <w:t>Валеріївна</w:t>
      </w:r>
      <w:r w:rsidRPr="008B78C2">
        <w:t xml:space="preserve">, </w:t>
      </w:r>
      <w:r w:rsidRPr="008B78C2">
        <w:rPr>
          <w:lang w:eastAsia="ar-SA"/>
        </w:rPr>
        <w:t>начальник відділу житлово-комунального господарства, комунальної власності та благоустрою Ічнянської міської ради;</w:t>
      </w:r>
    </w:p>
    <w:p w:rsidR="00717B26" w:rsidRPr="008B78C2" w:rsidRDefault="00F9239A" w:rsidP="00717B26">
      <w:pPr>
        <w:jc w:val="both"/>
        <w:rPr>
          <w:lang w:eastAsia="ar-SA"/>
        </w:rPr>
      </w:pPr>
      <w:r w:rsidRPr="008B78C2">
        <w:rPr>
          <w:lang w:eastAsia="ar-SA"/>
        </w:rPr>
        <w:t>Іванченко Тетяна Миколаївна</w:t>
      </w:r>
      <w:r w:rsidRPr="008B78C2">
        <w:t xml:space="preserve">, </w:t>
      </w:r>
      <w:r w:rsidRPr="008B78C2">
        <w:rPr>
          <w:lang w:eastAsia="ar-SA"/>
        </w:rPr>
        <w:t>головний спеціаліст відділу житлово-комунального господарства, комунальної власності та благ</w:t>
      </w:r>
      <w:r w:rsidR="006C741F" w:rsidRPr="008B78C2">
        <w:rPr>
          <w:lang w:eastAsia="ar-SA"/>
        </w:rPr>
        <w:t>оустрою Ічнянської міської ради</w:t>
      </w:r>
      <w:r w:rsidR="00717B26" w:rsidRPr="008B78C2">
        <w:rPr>
          <w:lang w:eastAsia="ar-SA"/>
        </w:rPr>
        <w:t>.</w:t>
      </w:r>
    </w:p>
    <w:p w:rsidR="00F9239A" w:rsidRPr="008B78C2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F9239A" w:rsidRPr="008B78C2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8B78C2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На </w:t>
      </w:r>
      <w:r w:rsidR="008B78C2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позачерговому </w:t>
      </w:r>
      <w:r w:rsidRPr="008B78C2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засіданні </w:t>
      </w:r>
      <w:r w:rsidRPr="008B78C2">
        <w:rPr>
          <w:rFonts w:ascii="Times New Roman" w:cs="Times New Roman"/>
          <w:sz w:val="24"/>
          <w:szCs w:val="24"/>
          <w:lang w:val="uk-UA"/>
        </w:rPr>
        <w:t>виконавчого комітету Ічнянської міської ради</w:t>
      </w:r>
      <w:r w:rsidRPr="008B78C2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з 22 членів виконавчого комітету</w:t>
      </w:r>
      <w:r w:rsidRPr="008B78C2">
        <w:rPr>
          <w:rFonts w:ascii="Times New Roman" w:cs="Times New Roman"/>
          <w:sz w:val="24"/>
          <w:szCs w:val="24"/>
          <w:lang w:val="uk-UA"/>
        </w:rPr>
        <w:t xml:space="preserve"> Ічнянської міської ради</w:t>
      </w:r>
      <w:r w:rsidRPr="008B78C2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присутні – 1</w:t>
      </w:r>
      <w:r w:rsidR="00B523E9" w:rsidRPr="008B78C2">
        <w:rPr>
          <w:rFonts w:ascii="Times New Roman" w:cs="Times New Roman"/>
          <w:sz w:val="24"/>
          <w:szCs w:val="24"/>
          <w:shd w:val="clear" w:color="auto" w:fill="FFFFFF"/>
          <w:lang w:val="uk-UA"/>
        </w:rPr>
        <w:t>5</w:t>
      </w:r>
      <w:r w:rsidRPr="008B78C2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F9239A" w:rsidRPr="008B78C2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8B78C2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8B78C2">
        <w:rPr>
          <w:rFonts w:ascii="Times New Roman" w:cs="Times New Roman"/>
          <w:sz w:val="24"/>
          <w:szCs w:val="24"/>
          <w:lang w:val="uk-UA"/>
        </w:rPr>
        <w:t xml:space="preserve">Відповідно до статті 53 Закону України «Про місцеве самоврядування в Україні»,  </w:t>
      </w:r>
      <w:r w:rsidRPr="008B78C2">
        <w:rPr>
          <w:rFonts w:ascii="Times New Roman" w:cs="Times New Roman"/>
          <w:sz w:val="24"/>
          <w:szCs w:val="24"/>
          <w:shd w:val="clear" w:color="auto" w:fill="FFFFFF"/>
          <w:lang w:val="uk-UA"/>
        </w:rPr>
        <w:t>позачергове з</w:t>
      </w:r>
      <w:r w:rsidRPr="008B78C2">
        <w:rPr>
          <w:rFonts w:ascii="Times New Roman" w:cs="Times New Roman"/>
          <w:sz w:val="24"/>
          <w:szCs w:val="24"/>
          <w:lang w:val="uk-UA"/>
        </w:rPr>
        <w:t>асідання виконавчого комітету Ічнянської міської ради є правомочним.</w:t>
      </w:r>
    </w:p>
    <w:p w:rsidR="00F9239A" w:rsidRPr="00CB13BA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CB13BA" w:rsidRDefault="00F9239A">
      <w:pPr>
        <w:jc w:val="both"/>
        <w:rPr>
          <w:lang w:val="ru-RU" w:eastAsia="en-US"/>
        </w:rPr>
      </w:pPr>
      <w:r w:rsidRPr="00CB13BA">
        <w:rPr>
          <w:b/>
          <w:lang w:val="ru-RU" w:eastAsia="en-US"/>
        </w:rPr>
        <w:t>СЛУХАЛИ:</w:t>
      </w:r>
      <w:r w:rsidRPr="00CB13BA">
        <w:rPr>
          <w:lang w:val="ru-RU" w:eastAsia="en-US"/>
        </w:rPr>
        <w:t xml:space="preserve"> </w:t>
      </w:r>
      <w:r w:rsidR="008B78C2" w:rsidRPr="00CB13BA">
        <w:t>Олену БУТУРЛИМ</w:t>
      </w:r>
      <w:r w:rsidRPr="00CB13BA">
        <w:t xml:space="preserve">, </w:t>
      </w:r>
      <w:r w:rsidR="008B78C2" w:rsidRPr="00CB13BA">
        <w:t>міського голову</w:t>
      </w:r>
      <w:r w:rsidRPr="00CB13BA">
        <w:rPr>
          <w:lang w:val="ru-RU" w:eastAsia="en-US"/>
        </w:rPr>
        <w:t>,</w:t>
      </w:r>
      <w:r w:rsidRPr="00CB13BA">
        <w:rPr>
          <w:lang w:eastAsia="en-US"/>
        </w:rPr>
        <w:t xml:space="preserve"> як</w:t>
      </w:r>
      <w:r w:rsidR="008B78C2" w:rsidRPr="00CB13BA">
        <w:rPr>
          <w:lang w:eastAsia="en-US"/>
        </w:rPr>
        <w:t>а</w:t>
      </w:r>
      <w:r w:rsidRPr="00CB13BA">
        <w:rPr>
          <w:lang w:eastAsia="en-US"/>
        </w:rPr>
        <w:t xml:space="preserve"> повідоми</w:t>
      </w:r>
      <w:r w:rsidR="008B78C2" w:rsidRPr="00CB13BA">
        <w:rPr>
          <w:lang w:eastAsia="en-US"/>
        </w:rPr>
        <w:t>ла</w:t>
      </w:r>
      <w:r w:rsidRPr="00CB13BA">
        <w:rPr>
          <w:lang w:eastAsia="en-US"/>
        </w:rPr>
        <w:t xml:space="preserve">, що на порядок денний внесено </w:t>
      </w:r>
      <w:r w:rsidR="008B78C2" w:rsidRPr="00CB13BA">
        <w:rPr>
          <w:lang w:eastAsia="en-US"/>
        </w:rPr>
        <w:t>29</w:t>
      </w:r>
      <w:r w:rsidRPr="00CB13BA">
        <w:rPr>
          <w:lang w:eastAsia="en-US"/>
        </w:rPr>
        <w:t xml:space="preserve"> питань та запропонува</w:t>
      </w:r>
      <w:r w:rsidR="008B78C2" w:rsidRPr="00CB13BA">
        <w:rPr>
          <w:lang w:eastAsia="en-US"/>
        </w:rPr>
        <w:t>ла</w:t>
      </w:r>
      <w:r w:rsidRPr="00CB13BA">
        <w:rPr>
          <w:lang w:eastAsia="en-US"/>
        </w:rPr>
        <w:t xml:space="preserve"> членам виконавчого комітету</w:t>
      </w:r>
      <w:r w:rsidRPr="00CB13BA">
        <w:rPr>
          <w:kern w:val="1"/>
          <w:lang w:eastAsia="ar-SA"/>
        </w:rPr>
        <w:t xml:space="preserve"> </w:t>
      </w:r>
      <w:r w:rsidRPr="00CB13BA">
        <w:rPr>
          <w:lang w:val="ru-RU" w:eastAsia="en-US"/>
        </w:rPr>
        <w:t xml:space="preserve">затвердить порядок </w:t>
      </w:r>
      <w:r w:rsidRPr="00CB13BA">
        <w:rPr>
          <w:lang w:eastAsia="en-US"/>
        </w:rPr>
        <w:t>денний</w:t>
      </w:r>
      <w:r w:rsidRPr="00CB13BA">
        <w:rPr>
          <w:lang w:val="ru-RU" w:eastAsia="en-US"/>
        </w:rPr>
        <w:t>:</w:t>
      </w:r>
    </w:p>
    <w:p w:rsidR="00B523E9" w:rsidRPr="00C802B9" w:rsidRDefault="00B523E9" w:rsidP="008B78C2">
      <w:pPr>
        <w:pStyle w:val="af1"/>
        <w:jc w:val="both"/>
        <w:rPr>
          <w:rFonts w:ascii="Times New Roman" w:cs="Times New Roman"/>
          <w:sz w:val="24"/>
          <w:szCs w:val="24"/>
        </w:rPr>
      </w:pP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створення фонду захисних споруд цивільного захисту на території Ічнянської міської територіальної громади.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  <w:lang w:val="uk-UA"/>
        </w:rPr>
        <w:t>Про затвердження Плану реагування на надзвичайні ситуації Ічнянської міської територіальної громади.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надання одноразової матеріальної допомоги.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надання одноразової грошової допомоги.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надання одноразової грошової адресної виплати.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призначення та виплату пільг хворим з хронічною нирковою недостатністю, що отримують програмний гемодіаліз, на IІІ квартал 2025 року.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затвердження висновку органу опіки та піклування </w:t>
      </w:r>
      <w:r w:rsidRPr="00C802B9">
        <w:rPr>
          <w:rFonts w:ascii="Times New Roman" w:eastAsia="Times New Roman" w:cs="Times New Roman"/>
          <w:sz w:val="24"/>
          <w:szCs w:val="24"/>
          <w:lang w:eastAsia="uk-UA"/>
        </w:rPr>
        <w:t xml:space="preserve">про доцільність  встановлення факту самостійного виховання та утримання дитини.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затвердження висновку органу опіки та піклування щодо доцільності позбавлення батьківських прав.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розгляд заяви.     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затвердження висновку органу опіки та піклування щодо доцільності позбавлення батьківських прав.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затвердження подання органу опіки та піклування про доцільність призначення опікуна. </w:t>
      </w:r>
      <w:r w:rsidRPr="00C802B9">
        <w:rPr>
          <w:rFonts w:ascii="Times New Roman" w:eastAsia="Times New Roman" w:cs="Times New Roman"/>
          <w:sz w:val="24"/>
          <w:szCs w:val="24"/>
        </w:rPr>
        <w:tab/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затвердження висновку органу опіки та піклування щодо недоцільності позбавлення батьківських прав.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розгляд заяви.   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надання дозволу на вчинення правочину.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виведення особи із числа дітей, позбавлених батьківського піклування, із прийомної сім’ї.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надання дозволу на підписання та реєстрацію договору оренди земельної ділянки.   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надання дозволу на підписання та реєстрацію договору оренди земельної ділянки.    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надання статусу дитини, яка постраждала внаслідок воєнних дій та збройних конфліктів.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надання статусу дитини, яка постраждала внаслідок воєнних дій та збройних конфліктів.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надання статусу дитини, яка постраждала внаслідок воєнних дій та збройних конфліктів.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надання статусу дитини, яка постраждала внаслідок воєнних дій та збройних конфліктів.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надання статусу дитини, яка постраждала внаслідок воєнних дій та збройних конфліктів.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lastRenderedPageBreak/>
        <w:t xml:space="preserve">Про надання статусу дитини, яка постраждала внаслідок воєнних дій та збройних конфліктів.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 xml:space="preserve">Про затвердження проектно-кошторисної документації на об’єкт будівництва. 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затвердження проектно-кошторисної документації на об’єкт будівництва.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затвердження проектно-кошторисної документації на об’єкт будівництва</w:t>
      </w:r>
      <w:r w:rsidRPr="00C802B9">
        <w:rPr>
          <w:rFonts w:ascii="Times New Roman" w:eastAsia="Times New Roman" w:cs="Times New Roman"/>
          <w:i/>
          <w:sz w:val="24"/>
          <w:szCs w:val="24"/>
        </w:rPr>
        <w:t>.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затвердження проектно-кошторисної документації на об’єкт будівництва</w:t>
      </w:r>
      <w:r w:rsidRPr="00C802B9">
        <w:rPr>
          <w:rFonts w:ascii="Times New Roman" w:eastAsia="Times New Roman" w:cs="Times New Roman"/>
          <w:i/>
          <w:sz w:val="24"/>
          <w:szCs w:val="24"/>
        </w:rPr>
        <w:t>.</w:t>
      </w:r>
    </w:p>
    <w:p w:rsidR="002213D7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надання дозволу на порушення об’єкта благоустрою в м. Ічня.</w:t>
      </w:r>
    </w:p>
    <w:p w:rsidR="008B78C2" w:rsidRPr="00C802B9" w:rsidRDefault="008B78C2" w:rsidP="008B78C2">
      <w:pPr>
        <w:pStyle w:val="af1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cs="Times New Roman"/>
          <w:sz w:val="24"/>
          <w:szCs w:val="24"/>
          <w:lang w:val="uk-UA"/>
        </w:rPr>
      </w:pPr>
      <w:r w:rsidRPr="00C802B9">
        <w:rPr>
          <w:rFonts w:ascii="Times New Roman" w:eastAsia="Times New Roman" w:cs="Times New Roman"/>
          <w:sz w:val="24"/>
          <w:szCs w:val="24"/>
        </w:rPr>
        <w:t>Про надання дозволу на порушення об’єкта благоустрою в м. Ічня.</w:t>
      </w:r>
    </w:p>
    <w:p w:rsidR="008B78C2" w:rsidRPr="00C802B9" w:rsidRDefault="008B78C2">
      <w:pPr>
        <w:jc w:val="both"/>
        <w:rPr>
          <w:lang w:eastAsia="en-US"/>
        </w:rPr>
      </w:pPr>
    </w:p>
    <w:p w:rsidR="00F9239A" w:rsidRPr="00CB13BA" w:rsidRDefault="00F9239A">
      <w:pPr>
        <w:ind w:firstLine="567"/>
        <w:jc w:val="both"/>
        <w:rPr>
          <w:shd w:val="clear" w:color="auto" w:fill="FFFFFF"/>
        </w:rPr>
      </w:pPr>
      <w:r w:rsidRPr="00CB13BA">
        <w:rPr>
          <w:shd w:val="clear" w:color="auto" w:fill="FFFFFF"/>
        </w:rPr>
        <w:t xml:space="preserve">Голосували:  </w:t>
      </w:r>
    </w:p>
    <w:p w:rsidR="00F9239A" w:rsidRPr="00CB13BA" w:rsidRDefault="00F9239A">
      <w:pPr>
        <w:ind w:firstLine="567"/>
        <w:jc w:val="both"/>
      </w:pPr>
      <w:r w:rsidRPr="00CB13BA">
        <w:t>За – 1</w:t>
      </w:r>
      <w:r w:rsidR="00B523E9" w:rsidRPr="00CB13BA">
        <w:t>5</w:t>
      </w:r>
      <w:r w:rsidRPr="00CB13BA">
        <w:t>,         Проти – 0,          Утримались – 0,         Не брали участь в голосуванні – 0</w:t>
      </w:r>
    </w:p>
    <w:p w:rsidR="00F9239A" w:rsidRPr="00CB13BA" w:rsidRDefault="00F9239A">
      <w:pPr>
        <w:ind w:firstLine="567"/>
        <w:jc w:val="both"/>
        <w:rPr>
          <w:shd w:val="clear" w:color="auto" w:fill="FFFFFF"/>
        </w:rPr>
      </w:pPr>
      <w:r w:rsidRPr="00CB13BA">
        <w:rPr>
          <w:shd w:val="clear" w:color="auto" w:fill="FFFFFF"/>
        </w:rPr>
        <w:t>Одноголосно.</w:t>
      </w:r>
    </w:p>
    <w:p w:rsidR="00F9239A" w:rsidRPr="00CB13BA" w:rsidRDefault="00F9239A">
      <w:pPr>
        <w:jc w:val="both"/>
      </w:pPr>
      <w:r w:rsidRPr="00CB13BA">
        <w:rPr>
          <w:b/>
        </w:rPr>
        <w:t>ВИРІШИЛИ:</w:t>
      </w:r>
      <w:r w:rsidRPr="00CB13BA">
        <w:t xml:space="preserve"> порядок денний </w:t>
      </w:r>
      <w:r w:rsidR="00CB13BA" w:rsidRPr="00CB13BA">
        <w:t xml:space="preserve">позачергового </w:t>
      </w:r>
      <w:r w:rsidRPr="00CB13BA">
        <w:t>засідання виконавчого комітету</w:t>
      </w:r>
      <w:r w:rsidRPr="00CB13BA">
        <w:rPr>
          <w:b/>
        </w:rPr>
        <w:t xml:space="preserve"> </w:t>
      </w:r>
      <w:r w:rsidRPr="00CB13BA">
        <w:t>Ічнянської міської ради взяти за основу.</w:t>
      </w:r>
    </w:p>
    <w:p w:rsidR="00F9239A" w:rsidRPr="00CB13BA" w:rsidRDefault="00F9239A">
      <w:pPr>
        <w:ind w:firstLine="567"/>
        <w:jc w:val="both"/>
        <w:rPr>
          <w:shd w:val="clear" w:color="auto" w:fill="FFFFFF"/>
        </w:rPr>
      </w:pPr>
    </w:p>
    <w:p w:rsidR="00F9239A" w:rsidRPr="00CB13BA" w:rsidRDefault="00F9239A">
      <w:pPr>
        <w:ind w:firstLine="567"/>
        <w:jc w:val="both"/>
        <w:rPr>
          <w:shd w:val="clear" w:color="auto" w:fill="FFFFFF"/>
        </w:rPr>
      </w:pPr>
      <w:r w:rsidRPr="00CB13BA">
        <w:rPr>
          <w:shd w:val="clear" w:color="auto" w:fill="FFFFFF"/>
        </w:rPr>
        <w:t xml:space="preserve">Голосували:  </w:t>
      </w:r>
    </w:p>
    <w:p w:rsidR="00F9239A" w:rsidRPr="00CB13BA" w:rsidRDefault="00F9239A">
      <w:pPr>
        <w:ind w:firstLine="567"/>
        <w:jc w:val="both"/>
      </w:pPr>
      <w:r w:rsidRPr="00CB13BA">
        <w:t>За – 1</w:t>
      </w:r>
      <w:r w:rsidR="00DA6636" w:rsidRPr="00CB13BA">
        <w:t>5</w:t>
      </w:r>
      <w:r w:rsidRPr="00CB13BA">
        <w:t>,         Проти – 0,          Утримались – 0,         Не брали участь в голосуванні – 0</w:t>
      </w:r>
    </w:p>
    <w:p w:rsidR="00F9239A" w:rsidRPr="00CB13BA" w:rsidRDefault="00F9239A">
      <w:pPr>
        <w:ind w:firstLine="567"/>
        <w:jc w:val="both"/>
        <w:rPr>
          <w:shd w:val="clear" w:color="auto" w:fill="FFFFFF"/>
        </w:rPr>
      </w:pPr>
      <w:r w:rsidRPr="00CB13BA">
        <w:rPr>
          <w:shd w:val="clear" w:color="auto" w:fill="FFFFFF"/>
        </w:rPr>
        <w:t>Одноголосно.</w:t>
      </w:r>
    </w:p>
    <w:p w:rsidR="00F9239A" w:rsidRPr="00CB13BA" w:rsidRDefault="00F9239A">
      <w:pPr>
        <w:jc w:val="both"/>
      </w:pPr>
      <w:r w:rsidRPr="00CB13BA">
        <w:rPr>
          <w:b/>
        </w:rPr>
        <w:t>ВИРІШИЛИ:</w:t>
      </w:r>
      <w:r w:rsidRPr="00CB13BA">
        <w:t xml:space="preserve"> затвердити порядок денний </w:t>
      </w:r>
      <w:r w:rsidR="00CB13BA" w:rsidRPr="00CB13BA">
        <w:t xml:space="preserve">позачергового </w:t>
      </w:r>
      <w:r w:rsidRPr="00CB13BA">
        <w:t>засідання виконавчого комітету</w:t>
      </w:r>
      <w:r w:rsidRPr="00CB13BA">
        <w:rPr>
          <w:b/>
        </w:rPr>
        <w:t xml:space="preserve"> </w:t>
      </w:r>
      <w:r w:rsidRPr="00CB13BA">
        <w:t>Ічнянської міської ради.</w:t>
      </w:r>
    </w:p>
    <w:p w:rsidR="00F9239A" w:rsidRPr="00CB13BA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CB13BA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CB13BA">
        <w:rPr>
          <w:rFonts w:ascii="Times New Roman" w:cs="Times New Roman"/>
          <w:sz w:val="24"/>
          <w:szCs w:val="24"/>
          <w:lang w:val="uk-UA"/>
        </w:rPr>
        <w:t xml:space="preserve">Рішенням виконавчого комітету Ічнянської міської ради від 21 березня 2024 року № 174 затверджено Регламент виконавчого комітету Ічнянської міської ради в новій редакції, згідно якого встановлена тривалість виступів: </w:t>
      </w:r>
    </w:p>
    <w:p w:rsidR="00F9239A" w:rsidRPr="00CB13BA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CB13BA">
        <w:rPr>
          <w:rFonts w:ascii="Times New Roman" w:cs="Times New Roman"/>
          <w:sz w:val="24"/>
          <w:szCs w:val="24"/>
          <w:lang w:val="uk-UA"/>
        </w:rPr>
        <w:t xml:space="preserve">- доповідь, інформація з питання порядку денного – до 10 хвилин; </w:t>
      </w:r>
    </w:p>
    <w:p w:rsidR="00F9239A" w:rsidRPr="00CB13BA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CB13BA">
        <w:rPr>
          <w:rFonts w:ascii="Times New Roman" w:cs="Times New Roman"/>
          <w:sz w:val="24"/>
          <w:szCs w:val="24"/>
          <w:lang w:val="uk-UA"/>
        </w:rPr>
        <w:t>-</w:t>
      </w:r>
      <w:r w:rsidRPr="00CB13BA">
        <w:rPr>
          <w:rFonts w:ascii="Times New Roman" w:cs="Times New Roman"/>
          <w:sz w:val="24"/>
          <w:szCs w:val="24"/>
        </w:rPr>
        <w:t xml:space="preserve"> співдоповід</w:t>
      </w:r>
      <w:r w:rsidRPr="00CB13BA">
        <w:rPr>
          <w:rFonts w:ascii="Times New Roman" w:cs="Times New Roman"/>
          <w:sz w:val="24"/>
          <w:szCs w:val="24"/>
          <w:lang w:val="uk-UA"/>
        </w:rPr>
        <w:t>ь</w:t>
      </w:r>
      <w:r w:rsidRPr="00CB13BA">
        <w:rPr>
          <w:rFonts w:ascii="Times New Roman" w:cs="Times New Roman"/>
          <w:sz w:val="24"/>
          <w:szCs w:val="24"/>
        </w:rPr>
        <w:t xml:space="preserve"> з питань порядку денного – до </w:t>
      </w:r>
      <w:r w:rsidRPr="00CB13BA">
        <w:rPr>
          <w:rFonts w:ascii="Times New Roman" w:cs="Times New Roman"/>
          <w:sz w:val="24"/>
          <w:szCs w:val="24"/>
          <w:lang w:val="uk-UA"/>
        </w:rPr>
        <w:t>5</w:t>
      </w:r>
      <w:r w:rsidRPr="00CB13BA">
        <w:rPr>
          <w:rFonts w:ascii="Times New Roman" w:cs="Times New Roman"/>
          <w:sz w:val="24"/>
          <w:szCs w:val="24"/>
        </w:rPr>
        <w:t xml:space="preserve"> хвилин</w:t>
      </w:r>
      <w:r w:rsidRPr="00CB13BA">
        <w:rPr>
          <w:rFonts w:ascii="Times New Roman" w:cs="Times New Roman"/>
          <w:sz w:val="24"/>
          <w:szCs w:val="24"/>
          <w:lang w:val="uk-UA"/>
        </w:rPr>
        <w:t>;</w:t>
      </w:r>
    </w:p>
    <w:p w:rsidR="00F9239A" w:rsidRPr="00CB13BA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CB13BA">
        <w:rPr>
          <w:rFonts w:ascii="Times New Roman" w:cs="Times New Roman"/>
          <w:sz w:val="24"/>
          <w:szCs w:val="24"/>
          <w:lang w:val="uk-UA"/>
        </w:rPr>
        <w:t xml:space="preserve">- </w:t>
      </w:r>
      <w:r w:rsidRPr="00CB13BA">
        <w:rPr>
          <w:rFonts w:ascii="Times New Roman" w:cs="Times New Roman"/>
          <w:sz w:val="24"/>
          <w:szCs w:val="24"/>
        </w:rPr>
        <w:t>оголошення запитан</w:t>
      </w:r>
      <w:r w:rsidRPr="00CB13BA">
        <w:rPr>
          <w:rFonts w:ascii="Times New Roman" w:cs="Times New Roman"/>
          <w:sz w:val="24"/>
          <w:szCs w:val="24"/>
          <w:lang w:val="uk-UA"/>
        </w:rPr>
        <w:t>ня</w:t>
      </w:r>
      <w:r w:rsidRPr="00CB13BA">
        <w:rPr>
          <w:rFonts w:ascii="Times New Roman" w:cs="Times New Roman"/>
          <w:sz w:val="24"/>
          <w:szCs w:val="24"/>
        </w:rPr>
        <w:t xml:space="preserve"> – до 1 хвилини</w:t>
      </w:r>
      <w:r w:rsidRPr="00CB13BA">
        <w:rPr>
          <w:rFonts w:ascii="Times New Roman" w:cs="Times New Roman"/>
          <w:sz w:val="24"/>
          <w:szCs w:val="24"/>
          <w:lang w:val="uk-UA"/>
        </w:rPr>
        <w:t>;</w:t>
      </w:r>
    </w:p>
    <w:p w:rsidR="00F9239A" w:rsidRPr="00CB13BA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CB13BA">
        <w:rPr>
          <w:rFonts w:ascii="Times New Roman" w:cs="Times New Roman"/>
          <w:sz w:val="24"/>
          <w:szCs w:val="24"/>
          <w:lang w:val="uk-UA"/>
        </w:rPr>
        <w:t xml:space="preserve">- </w:t>
      </w:r>
      <w:r w:rsidRPr="00CB13BA">
        <w:rPr>
          <w:rFonts w:ascii="Times New Roman" w:cs="Times New Roman"/>
          <w:sz w:val="24"/>
          <w:szCs w:val="24"/>
        </w:rPr>
        <w:t>відповід</w:t>
      </w:r>
      <w:r w:rsidRPr="00CB13BA">
        <w:rPr>
          <w:rFonts w:ascii="Times New Roman" w:cs="Times New Roman"/>
          <w:sz w:val="24"/>
          <w:szCs w:val="24"/>
          <w:lang w:val="uk-UA"/>
        </w:rPr>
        <w:t xml:space="preserve">ь </w:t>
      </w:r>
      <w:r w:rsidRPr="00CB13BA">
        <w:rPr>
          <w:rFonts w:ascii="Times New Roman" w:cs="Times New Roman"/>
          <w:sz w:val="24"/>
          <w:szCs w:val="24"/>
        </w:rPr>
        <w:t xml:space="preserve">на запитання – до </w:t>
      </w:r>
      <w:r w:rsidRPr="00CB13BA">
        <w:rPr>
          <w:rFonts w:ascii="Times New Roman" w:cs="Times New Roman"/>
          <w:sz w:val="24"/>
          <w:szCs w:val="24"/>
          <w:lang w:val="uk-UA"/>
        </w:rPr>
        <w:t>3</w:t>
      </w:r>
      <w:r w:rsidRPr="00CB13BA">
        <w:rPr>
          <w:rFonts w:ascii="Times New Roman" w:cs="Times New Roman"/>
          <w:sz w:val="24"/>
          <w:szCs w:val="24"/>
        </w:rPr>
        <w:t xml:space="preserve"> хвилин</w:t>
      </w:r>
      <w:r w:rsidRPr="00CB13BA">
        <w:rPr>
          <w:rFonts w:ascii="Times New Roman" w:cs="Times New Roman"/>
          <w:sz w:val="24"/>
          <w:szCs w:val="24"/>
          <w:lang w:val="uk-UA"/>
        </w:rPr>
        <w:t>;</w:t>
      </w:r>
    </w:p>
    <w:p w:rsidR="00F9239A" w:rsidRPr="00CB13BA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CB13BA">
        <w:rPr>
          <w:rFonts w:ascii="Times New Roman" w:cs="Times New Roman"/>
          <w:sz w:val="24"/>
          <w:szCs w:val="24"/>
          <w:lang w:val="uk-UA"/>
        </w:rPr>
        <w:t>-</w:t>
      </w:r>
      <w:r w:rsidRPr="00CB13BA">
        <w:rPr>
          <w:rFonts w:ascii="Times New Roman" w:cs="Times New Roman"/>
          <w:sz w:val="24"/>
          <w:szCs w:val="24"/>
        </w:rPr>
        <w:t xml:space="preserve"> виступ з обговорення питання, </w:t>
      </w:r>
      <w:r w:rsidRPr="00CB13BA">
        <w:rPr>
          <w:rFonts w:ascii="Times New Roman" w:cs="Times New Roman"/>
          <w:sz w:val="24"/>
          <w:szCs w:val="24"/>
          <w:lang w:val="uk-UA"/>
        </w:rPr>
        <w:t xml:space="preserve">що розглядається, </w:t>
      </w:r>
      <w:r w:rsidRPr="00CB13BA">
        <w:rPr>
          <w:rFonts w:ascii="Times New Roman" w:cs="Times New Roman"/>
          <w:sz w:val="24"/>
          <w:szCs w:val="24"/>
        </w:rPr>
        <w:t>внесення</w:t>
      </w:r>
      <w:r w:rsidRPr="00CB13BA">
        <w:rPr>
          <w:rFonts w:ascii="Times New Roman" w:cs="Times New Roman"/>
          <w:sz w:val="24"/>
          <w:szCs w:val="24"/>
          <w:lang w:val="uk-UA"/>
        </w:rPr>
        <w:t xml:space="preserve"> пропозицій,</w:t>
      </w:r>
      <w:r w:rsidRPr="00CB13BA">
        <w:rPr>
          <w:rFonts w:ascii="Times New Roman" w:cs="Times New Roman"/>
          <w:sz w:val="24"/>
          <w:szCs w:val="24"/>
        </w:rPr>
        <w:t xml:space="preserve"> поправок до проекту рішення</w:t>
      </w:r>
      <w:r w:rsidRPr="00CB13BA">
        <w:rPr>
          <w:rFonts w:ascii="Times New Roman" w:cs="Times New Roman"/>
          <w:sz w:val="24"/>
          <w:szCs w:val="24"/>
          <w:lang w:val="uk-UA"/>
        </w:rPr>
        <w:t xml:space="preserve"> виконавчого комітету</w:t>
      </w:r>
      <w:r w:rsidRPr="00CB13BA">
        <w:rPr>
          <w:rFonts w:ascii="Times New Roman" w:cs="Times New Roman"/>
          <w:sz w:val="24"/>
          <w:szCs w:val="24"/>
        </w:rPr>
        <w:t>, заключн</w:t>
      </w:r>
      <w:r w:rsidRPr="00CB13BA">
        <w:rPr>
          <w:rFonts w:ascii="Times New Roman" w:cs="Times New Roman"/>
          <w:sz w:val="24"/>
          <w:szCs w:val="24"/>
          <w:lang w:val="uk-UA"/>
        </w:rPr>
        <w:t>е</w:t>
      </w:r>
      <w:r w:rsidRPr="00CB13BA">
        <w:rPr>
          <w:rFonts w:ascii="Times New Roman" w:cs="Times New Roman"/>
          <w:sz w:val="24"/>
          <w:szCs w:val="24"/>
        </w:rPr>
        <w:t xml:space="preserve"> слов</w:t>
      </w:r>
      <w:r w:rsidRPr="00CB13BA">
        <w:rPr>
          <w:rFonts w:ascii="Times New Roman" w:cs="Times New Roman"/>
          <w:sz w:val="24"/>
          <w:szCs w:val="24"/>
          <w:lang w:val="uk-UA"/>
        </w:rPr>
        <w:t>о</w:t>
      </w:r>
      <w:r w:rsidRPr="00CB13BA">
        <w:rPr>
          <w:rFonts w:ascii="Times New Roman" w:cs="Times New Roman"/>
          <w:sz w:val="24"/>
          <w:szCs w:val="24"/>
        </w:rPr>
        <w:t xml:space="preserve"> – до 3 хвилин</w:t>
      </w:r>
      <w:r w:rsidRPr="00CB13BA">
        <w:rPr>
          <w:rFonts w:ascii="Times New Roman" w:cs="Times New Roman"/>
          <w:sz w:val="24"/>
          <w:szCs w:val="24"/>
          <w:lang w:val="uk-UA"/>
        </w:rPr>
        <w:t>;</w:t>
      </w:r>
    </w:p>
    <w:p w:rsidR="00F9239A" w:rsidRPr="00CB13BA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CB13BA">
        <w:rPr>
          <w:rFonts w:ascii="Times New Roman" w:cs="Times New Roman"/>
          <w:sz w:val="24"/>
          <w:szCs w:val="24"/>
          <w:lang w:val="uk-UA"/>
        </w:rPr>
        <w:t>- репліка – до 1 хвилини.</w:t>
      </w:r>
    </w:p>
    <w:p w:rsidR="00F9239A" w:rsidRPr="00CB13BA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CB13BA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bookmarkStart w:id="1" w:name="n3"/>
      <w:bookmarkEnd w:id="1"/>
      <w:r w:rsidRPr="00CB13BA">
        <w:rPr>
          <w:rFonts w:ascii="Times New Roman" w:cs="Times New Roman"/>
          <w:sz w:val="24"/>
          <w:szCs w:val="24"/>
        </w:rPr>
        <w:t>Переходимо до розгляду питань порядку денного</w:t>
      </w:r>
      <w:r w:rsidR="00DA6636" w:rsidRPr="00CB13BA">
        <w:rPr>
          <w:rFonts w:ascii="Times New Roman" w:cs="Times New Roman"/>
          <w:sz w:val="24"/>
          <w:szCs w:val="24"/>
          <w:lang w:val="uk-UA"/>
        </w:rPr>
        <w:t xml:space="preserve"> </w:t>
      </w:r>
      <w:r w:rsidR="00CB13BA">
        <w:rPr>
          <w:rFonts w:ascii="Times New Roman" w:cs="Times New Roman"/>
          <w:sz w:val="24"/>
          <w:szCs w:val="24"/>
          <w:lang w:val="uk-UA"/>
        </w:rPr>
        <w:t xml:space="preserve">позачергового </w:t>
      </w:r>
      <w:r w:rsidRPr="00CB13BA">
        <w:rPr>
          <w:rFonts w:ascii="Times New Roman" w:cs="Times New Roman"/>
          <w:sz w:val="24"/>
          <w:szCs w:val="24"/>
          <w:lang w:val="uk-UA"/>
        </w:rPr>
        <w:t>з</w:t>
      </w:r>
      <w:r w:rsidRPr="00CB13BA">
        <w:rPr>
          <w:rFonts w:ascii="Times New Roman" w:cs="Times New Roman"/>
          <w:sz w:val="24"/>
          <w:szCs w:val="24"/>
        </w:rPr>
        <w:t>асідання виконавчого комітету Ічнянської міської ради.</w:t>
      </w:r>
    </w:p>
    <w:p w:rsidR="00F9239A" w:rsidRPr="00FF40E4" w:rsidRDefault="00F9239A">
      <w:pPr>
        <w:pStyle w:val="af1"/>
        <w:tabs>
          <w:tab w:val="left" w:pos="3341"/>
        </w:tabs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F9239A" w:rsidRPr="00FF40E4" w:rsidRDefault="00F9239A">
      <w:pPr>
        <w:pStyle w:val="af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FF40E4">
        <w:rPr>
          <w:rFonts w:ascii="Times New Roman" w:cs="Times New Roman"/>
          <w:b/>
          <w:sz w:val="24"/>
          <w:szCs w:val="24"/>
          <w:lang w:val="uk-UA"/>
        </w:rPr>
        <w:t xml:space="preserve">СЛУХАЛИ: Про </w:t>
      </w:r>
      <w:r w:rsidR="00CB13BA" w:rsidRPr="00FF40E4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створення фонду захисних споруд цивільного захисту на території Ічнянської міської територіальної громади</w:t>
      </w:r>
      <w:r w:rsidRPr="00FF40E4">
        <w:rPr>
          <w:rFonts w:ascii="Times New Roman" w:cs="Times New Roman"/>
          <w:b/>
          <w:sz w:val="24"/>
          <w:szCs w:val="24"/>
          <w:lang w:val="uk-UA"/>
        </w:rPr>
        <w:t>.</w:t>
      </w:r>
    </w:p>
    <w:p w:rsidR="00F9239A" w:rsidRPr="00FF40E4" w:rsidRDefault="00F9239A">
      <w:pPr>
        <w:tabs>
          <w:tab w:val="left" w:pos="1701"/>
          <w:tab w:val="left" w:pos="1843"/>
        </w:tabs>
        <w:ind w:firstLine="567"/>
        <w:jc w:val="both"/>
      </w:pPr>
      <w:r w:rsidRPr="00FF40E4">
        <w:t>Доповідає:</w:t>
      </w:r>
      <w:r w:rsidRPr="00FF40E4">
        <w:rPr>
          <w:lang w:eastAsia="ar-SA"/>
        </w:rPr>
        <w:t xml:space="preserve"> </w:t>
      </w:r>
      <w:r w:rsidR="00435D74" w:rsidRPr="00FF40E4">
        <w:rPr>
          <w:rFonts w:eastAsia="Times New Roman"/>
        </w:rPr>
        <w:t>Мілютенко Євгенія Анатоліївна, завідувач сектору з питань надзвичайних ситуацій, цивільного захисту, мобілізаційної роботи та взаємодії з правоохоронними органами Ічнянської міської ради</w:t>
      </w:r>
      <w:r w:rsidRPr="00FF40E4">
        <w:rPr>
          <w:lang w:eastAsia="en-US"/>
        </w:rPr>
        <w:t>.</w:t>
      </w:r>
    </w:p>
    <w:p w:rsidR="00F9239A" w:rsidRPr="00FF40E4" w:rsidRDefault="00F9239A">
      <w:pPr>
        <w:ind w:firstLine="567"/>
        <w:jc w:val="both"/>
      </w:pPr>
    </w:p>
    <w:p w:rsidR="00F9239A" w:rsidRPr="00FF40E4" w:rsidRDefault="00CB13BA">
      <w:pPr>
        <w:ind w:firstLine="567"/>
        <w:jc w:val="both"/>
      </w:pPr>
      <w:r w:rsidRPr="00FF40E4">
        <w:rPr>
          <w:rFonts w:eastAsia="Times New Roman"/>
        </w:rPr>
        <w:t>Олена БУТУРЛИМ</w:t>
      </w:r>
      <w:r w:rsidRPr="00FF40E4">
        <w:rPr>
          <w:rFonts w:eastAsia="Times New Roman"/>
          <w:lang w:eastAsia="x-none"/>
        </w:rPr>
        <w:t xml:space="preserve"> поставила на голосування пропозицію підтримати проєкт рішення</w:t>
      </w:r>
      <w:r w:rsidR="00F9239A" w:rsidRPr="00FF40E4">
        <w:t>.</w:t>
      </w:r>
    </w:p>
    <w:p w:rsidR="00F9239A" w:rsidRPr="00FF40E4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F9239A" w:rsidRPr="00FF40E4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FF40E4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F9239A" w:rsidRPr="00FF40E4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FF40E4">
        <w:rPr>
          <w:rFonts w:ascii="Times New Roman" w:cs="Times New Roman"/>
          <w:sz w:val="24"/>
          <w:szCs w:val="24"/>
        </w:rPr>
        <w:t>За – 1</w:t>
      </w:r>
      <w:r w:rsidR="00435D74" w:rsidRPr="00FF40E4">
        <w:rPr>
          <w:rFonts w:ascii="Times New Roman" w:cs="Times New Roman"/>
          <w:sz w:val="24"/>
          <w:szCs w:val="24"/>
          <w:lang w:val="uk-UA"/>
        </w:rPr>
        <w:t>5</w:t>
      </w:r>
      <w:r w:rsidRPr="00FF40E4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FF40E4">
        <w:rPr>
          <w:rFonts w:ascii="Times New Roman" w:cs="Times New Roman"/>
          <w:sz w:val="24"/>
          <w:szCs w:val="24"/>
          <w:lang w:val="uk-UA"/>
        </w:rPr>
        <w:t>0</w:t>
      </w:r>
    </w:p>
    <w:p w:rsidR="00F9239A" w:rsidRPr="00FF40E4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</w:rPr>
      </w:pPr>
      <w:r w:rsidRPr="00FF40E4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F9239A" w:rsidRPr="00FF40E4" w:rsidRDefault="00F9239A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FF40E4">
        <w:rPr>
          <w:rFonts w:ascii="Times New Roman" w:cs="Times New Roman"/>
          <w:b/>
          <w:sz w:val="24"/>
          <w:szCs w:val="24"/>
        </w:rPr>
        <w:t>ВИРІШИЛИ:</w:t>
      </w:r>
      <w:r w:rsidRPr="00FF40E4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 xml:space="preserve"> </w:t>
      </w:r>
      <w:r w:rsidRPr="00FF40E4">
        <w:rPr>
          <w:rFonts w:ascii="Times New Roman" w:cs="Times New Roman"/>
          <w:sz w:val="24"/>
          <w:szCs w:val="24"/>
          <w:shd w:val="clear" w:color="auto" w:fill="FFFFFF"/>
        </w:rPr>
        <w:t xml:space="preserve">прийняти рішення виконавчого комітету № </w:t>
      </w:r>
      <w:r w:rsidR="00FF40E4" w:rsidRPr="00FF40E4">
        <w:rPr>
          <w:rFonts w:ascii="Times New Roman" w:cs="Times New Roman"/>
          <w:sz w:val="24"/>
          <w:szCs w:val="24"/>
          <w:shd w:val="clear" w:color="auto" w:fill="FFFFFF"/>
          <w:lang w:val="uk-UA"/>
        </w:rPr>
        <w:t>204</w:t>
      </w:r>
      <w:r w:rsidRPr="00FF40E4">
        <w:rPr>
          <w:rFonts w:ascii="Times New Roman" w:cs="Times New Roman"/>
          <w:sz w:val="24"/>
          <w:szCs w:val="24"/>
          <w:shd w:val="clear" w:color="auto" w:fill="FFFFFF"/>
        </w:rPr>
        <w:t xml:space="preserve"> (додається).</w:t>
      </w:r>
    </w:p>
    <w:p w:rsidR="00F9239A" w:rsidRDefault="00F9239A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FF40E4" w:rsidRPr="00FF40E4" w:rsidRDefault="00FF40E4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F9239A" w:rsidRPr="00FF40E4" w:rsidRDefault="00F9239A">
      <w:pPr>
        <w:pStyle w:val="af1"/>
        <w:tabs>
          <w:tab w:val="left" w:pos="851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FF40E4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2.</w:t>
      </w:r>
      <w:r w:rsidRPr="00FF40E4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ab/>
        <w:t>СЛУХАЛИ: Про</w:t>
      </w:r>
      <w:r w:rsidR="003D40F2" w:rsidRPr="00FF40E4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FF40E4" w:rsidRPr="00FF40E4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затвердження Плану реагування на надзвичайні ситуації Ічнянської міської територіальної громади.</w:t>
      </w:r>
    </w:p>
    <w:p w:rsidR="00F9239A" w:rsidRPr="00FF40E4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FF40E4">
        <w:rPr>
          <w:rFonts w:ascii="Times New Roman" w:cs="Times New Roman"/>
          <w:sz w:val="24"/>
          <w:szCs w:val="24"/>
          <w:lang w:val="uk-UA"/>
        </w:rPr>
        <w:lastRenderedPageBreak/>
        <w:t xml:space="preserve">Доповідає: </w:t>
      </w:r>
      <w:r w:rsidR="00FF40E4" w:rsidRPr="00FF40E4">
        <w:rPr>
          <w:rFonts w:ascii="Times New Roman" w:eastAsia="Times New Roman" w:cs="Times New Roman"/>
          <w:sz w:val="24"/>
          <w:szCs w:val="24"/>
          <w:lang w:val="uk-UA"/>
        </w:rPr>
        <w:t>Мілютенко Євгенія Анатоліївна, завідувач сектору з питань надзвичайних ситуацій, цивільного захисту, мобілізаційної роботи та взаємодії з правоохоронними органами Ічнянської міської ради</w:t>
      </w:r>
      <w:r w:rsidRPr="00FF40E4">
        <w:rPr>
          <w:rFonts w:ascii="Times New Roman" w:cs="Times New Roman"/>
          <w:sz w:val="24"/>
          <w:szCs w:val="24"/>
          <w:lang w:val="uk-UA"/>
        </w:rPr>
        <w:t xml:space="preserve">. </w:t>
      </w:r>
    </w:p>
    <w:p w:rsidR="00F9239A" w:rsidRPr="00FF40E4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FF40E4" w:rsidRDefault="00CB13BA">
      <w:pPr>
        <w:ind w:firstLine="567"/>
        <w:jc w:val="both"/>
      </w:pPr>
      <w:r w:rsidRPr="00FF40E4">
        <w:rPr>
          <w:rFonts w:eastAsia="Times New Roman"/>
        </w:rPr>
        <w:t>Олена БУТУРЛИМ</w:t>
      </w:r>
      <w:r w:rsidRPr="00FF40E4">
        <w:rPr>
          <w:rFonts w:eastAsia="Times New Roman"/>
          <w:lang w:eastAsia="x-none"/>
        </w:rPr>
        <w:t xml:space="preserve"> поставила на голосування пропозицію підтримати проєкт рішення</w:t>
      </w:r>
      <w:r w:rsidR="00F9239A" w:rsidRPr="00FF40E4">
        <w:t>.</w:t>
      </w:r>
    </w:p>
    <w:p w:rsidR="00F9239A" w:rsidRPr="00FF40E4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F9239A" w:rsidRPr="00FF40E4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FF40E4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F9239A" w:rsidRPr="00FF40E4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FF40E4">
        <w:rPr>
          <w:rFonts w:ascii="Times New Roman" w:cs="Times New Roman"/>
          <w:sz w:val="24"/>
          <w:szCs w:val="24"/>
          <w:shd w:val="clear" w:color="auto" w:fill="FFFFFF"/>
        </w:rPr>
        <w:t>За – 1</w:t>
      </w:r>
      <w:r w:rsidR="003D40F2" w:rsidRPr="00FF40E4">
        <w:rPr>
          <w:rFonts w:ascii="Times New Roman" w:cs="Times New Roman"/>
          <w:sz w:val="24"/>
          <w:szCs w:val="24"/>
          <w:shd w:val="clear" w:color="auto" w:fill="FFFFFF"/>
          <w:lang w:val="uk-UA"/>
        </w:rPr>
        <w:t>5</w:t>
      </w:r>
      <w:r w:rsidRPr="00FF40E4">
        <w:rPr>
          <w:rFonts w:ascii="Times New Roman" w:cs="Times New Roman"/>
          <w:sz w:val="24"/>
          <w:szCs w:val="24"/>
          <w:shd w:val="clear" w:color="auto" w:fill="FFFFFF"/>
        </w:rPr>
        <w:t>,         Проти – 0,          Утримались – 0,         Не брали участь в голосуванні – 0</w:t>
      </w:r>
    </w:p>
    <w:p w:rsidR="00F9239A" w:rsidRPr="00FF40E4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FF40E4">
        <w:rPr>
          <w:rFonts w:ascii="Times New Roman" w:cs="Times New Roman"/>
          <w:sz w:val="24"/>
          <w:szCs w:val="24"/>
          <w:shd w:val="clear" w:color="auto" w:fill="FFFFFF"/>
        </w:rPr>
        <w:t>Одноголосно.</w:t>
      </w:r>
    </w:p>
    <w:p w:rsidR="00F9239A" w:rsidRPr="00FF40E4" w:rsidRDefault="00F9239A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FF40E4">
        <w:rPr>
          <w:rFonts w:ascii="Times New Roman" w:cs="Times New Roman"/>
          <w:b/>
          <w:sz w:val="24"/>
          <w:szCs w:val="24"/>
          <w:shd w:val="clear" w:color="auto" w:fill="FFFFFF"/>
        </w:rPr>
        <w:t>ВИРІШИЛИ:</w:t>
      </w:r>
      <w:r w:rsidRPr="00FF40E4">
        <w:rPr>
          <w:rFonts w:ascii="Times New Roman" w:cs="Times New Roman"/>
          <w:sz w:val="24"/>
          <w:szCs w:val="24"/>
          <w:shd w:val="clear" w:color="auto" w:fill="FFFFFF"/>
        </w:rPr>
        <w:t xml:space="preserve"> прийняти рішення виконавчого комітету № </w:t>
      </w:r>
      <w:r w:rsidR="00FF40E4" w:rsidRPr="00FF40E4">
        <w:rPr>
          <w:rFonts w:ascii="Times New Roman" w:cs="Times New Roman"/>
          <w:sz w:val="24"/>
          <w:szCs w:val="24"/>
          <w:shd w:val="clear" w:color="auto" w:fill="FFFFFF"/>
          <w:lang w:val="uk-UA"/>
        </w:rPr>
        <w:t>205</w:t>
      </w:r>
      <w:r w:rsidRPr="00FF40E4">
        <w:rPr>
          <w:rFonts w:ascii="Times New Roman" w:cs="Times New Roman"/>
          <w:sz w:val="24"/>
          <w:szCs w:val="24"/>
          <w:shd w:val="clear" w:color="auto" w:fill="FFFFFF"/>
        </w:rPr>
        <w:t xml:space="preserve"> (додається).</w:t>
      </w:r>
    </w:p>
    <w:p w:rsidR="00F9239A" w:rsidRPr="007A777E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7A777E" w:rsidRDefault="00F9239A">
      <w:pPr>
        <w:pStyle w:val="af1"/>
        <w:tabs>
          <w:tab w:val="left" w:pos="851"/>
        </w:tabs>
        <w:ind w:firstLine="567"/>
        <w:jc w:val="both"/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</w:pPr>
      <w:r w:rsidRPr="007A777E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3.</w:t>
      </w:r>
      <w:r w:rsidRPr="007A777E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ab/>
        <w:t xml:space="preserve">СЛУХАЛИ: Про </w:t>
      </w:r>
      <w:r w:rsidR="003D40F2" w:rsidRPr="007A777E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одноразової матеріальної допомоги</w:t>
      </w:r>
      <w:r w:rsidRPr="007A777E">
        <w:rPr>
          <w:rFonts w:ascii="Times New Roman" w:cs="Times New Roman"/>
          <w:b/>
          <w:sz w:val="24"/>
          <w:szCs w:val="24"/>
          <w:lang w:val="uk-UA"/>
        </w:rPr>
        <w:t>.</w:t>
      </w:r>
    </w:p>
    <w:p w:rsidR="00F9239A" w:rsidRPr="007A777E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7A777E">
        <w:rPr>
          <w:rFonts w:ascii="Times New Roman" w:cs="Times New Roman"/>
          <w:sz w:val="24"/>
          <w:szCs w:val="24"/>
          <w:lang w:val="uk-UA"/>
        </w:rPr>
        <w:t>Доповідає:</w:t>
      </w:r>
      <w:r w:rsidRPr="007A777E">
        <w:rPr>
          <w:rFonts w:ascii="Times New Roman" w:cs="Times New Roman"/>
          <w:sz w:val="24"/>
          <w:szCs w:val="24"/>
          <w:lang w:val="uk-UA" w:eastAsia="ar-SA"/>
        </w:rPr>
        <w:t xml:space="preserve"> Шевченко Мирослава Василівна, завідувач сектору соціального захисту населення Ічнянської міської ради</w:t>
      </w:r>
      <w:r w:rsidRPr="007A777E">
        <w:rPr>
          <w:rFonts w:ascii="Times New Roman" w:cs="Times New Roman"/>
          <w:sz w:val="24"/>
          <w:szCs w:val="24"/>
          <w:lang w:val="uk-UA"/>
        </w:rPr>
        <w:t xml:space="preserve">. </w:t>
      </w:r>
    </w:p>
    <w:p w:rsidR="00F9239A" w:rsidRPr="007A777E" w:rsidRDefault="00F9239A">
      <w:pPr>
        <w:ind w:firstLine="567"/>
        <w:jc w:val="both"/>
      </w:pPr>
    </w:p>
    <w:p w:rsidR="00F9239A" w:rsidRPr="007A777E" w:rsidRDefault="00CB13BA">
      <w:pPr>
        <w:ind w:firstLine="567"/>
        <w:jc w:val="both"/>
      </w:pPr>
      <w:r w:rsidRPr="007A777E">
        <w:rPr>
          <w:rFonts w:eastAsia="Times New Roman"/>
        </w:rPr>
        <w:t>Олена БУТУРЛИМ</w:t>
      </w:r>
      <w:r w:rsidRPr="007A777E">
        <w:rPr>
          <w:rFonts w:eastAsia="Times New Roman"/>
          <w:lang w:eastAsia="x-none"/>
        </w:rPr>
        <w:t xml:space="preserve"> поставила на голосування пропозицію підтримати проєкт рішення</w:t>
      </w:r>
      <w:r w:rsidR="00F9239A" w:rsidRPr="007A777E">
        <w:t>.</w:t>
      </w:r>
    </w:p>
    <w:p w:rsidR="00F9239A" w:rsidRPr="007A777E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F9239A" w:rsidRPr="007A777E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7A777E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F9239A" w:rsidRPr="007A777E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7A777E">
        <w:rPr>
          <w:rFonts w:ascii="Times New Roman" w:cs="Times New Roman"/>
          <w:sz w:val="24"/>
          <w:szCs w:val="24"/>
          <w:shd w:val="clear" w:color="auto" w:fill="FFFFFF"/>
        </w:rPr>
        <w:t>За – 1</w:t>
      </w:r>
      <w:r w:rsidR="009C1C60" w:rsidRPr="007A777E">
        <w:rPr>
          <w:rFonts w:ascii="Times New Roman" w:cs="Times New Roman"/>
          <w:sz w:val="24"/>
          <w:szCs w:val="24"/>
          <w:shd w:val="clear" w:color="auto" w:fill="FFFFFF"/>
          <w:lang w:val="uk-UA"/>
        </w:rPr>
        <w:t>5</w:t>
      </w:r>
      <w:r w:rsidRPr="007A777E">
        <w:rPr>
          <w:rFonts w:ascii="Times New Roman" w:cs="Times New Roman"/>
          <w:sz w:val="24"/>
          <w:szCs w:val="24"/>
          <w:shd w:val="clear" w:color="auto" w:fill="FFFFFF"/>
        </w:rPr>
        <w:t>,         Проти – 0,          Утримались – 0,         Не брали участь в голосуванні – 0</w:t>
      </w:r>
    </w:p>
    <w:p w:rsidR="00F9239A" w:rsidRPr="007A777E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7A777E">
        <w:rPr>
          <w:rFonts w:ascii="Times New Roman" w:cs="Times New Roman"/>
          <w:sz w:val="24"/>
          <w:szCs w:val="24"/>
          <w:shd w:val="clear" w:color="auto" w:fill="FFFFFF"/>
        </w:rPr>
        <w:t>Одноголосно.</w:t>
      </w:r>
    </w:p>
    <w:p w:rsidR="00F9239A" w:rsidRPr="007A777E" w:rsidRDefault="00F9239A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7A777E">
        <w:rPr>
          <w:rFonts w:ascii="Times New Roman" w:cs="Times New Roman"/>
          <w:b/>
          <w:sz w:val="24"/>
          <w:szCs w:val="24"/>
          <w:shd w:val="clear" w:color="auto" w:fill="FFFFFF"/>
        </w:rPr>
        <w:t>ВИРІШИЛИ:</w:t>
      </w:r>
      <w:r w:rsidRPr="007A777E">
        <w:rPr>
          <w:rFonts w:ascii="Times New Roman" w:cs="Times New Roman"/>
          <w:sz w:val="24"/>
          <w:szCs w:val="24"/>
          <w:shd w:val="clear" w:color="auto" w:fill="FFFFFF"/>
        </w:rPr>
        <w:t xml:space="preserve"> прийняти рішення виконавчого комітету № </w:t>
      </w:r>
      <w:r w:rsidR="007A777E" w:rsidRPr="007A777E">
        <w:rPr>
          <w:rFonts w:ascii="Times New Roman" w:cs="Times New Roman"/>
          <w:sz w:val="24"/>
          <w:szCs w:val="24"/>
          <w:shd w:val="clear" w:color="auto" w:fill="FFFFFF"/>
          <w:lang w:val="uk-UA"/>
        </w:rPr>
        <w:t>206</w:t>
      </w:r>
      <w:r w:rsidRPr="007A777E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A777E">
        <w:rPr>
          <w:rFonts w:ascii="Times New Roman" w:cs="Times New Roman"/>
          <w:sz w:val="24"/>
          <w:szCs w:val="24"/>
          <w:shd w:val="clear" w:color="auto" w:fill="FFFFFF"/>
        </w:rPr>
        <w:t>(додається).</w:t>
      </w:r>
    </w:p>
    <w:p w:rsidR="003D40F2" w:rsidRPr="00E032B9" w:rsidRDefault="003D40F2" w:rsidP="003D40F2">
      <w:pPr>
        <w:pStyle w:val="af1"/>
        <w:tabs>
          <w:tab w:val="left" w:pos="851"/>
        </w:tabs>
        <w:ind w:firstLine="567"/>
        <w:jc w:val="both"/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3D40F2" w:rsidRPr="00E032B9" w:rsidRDefault="003D40F2" w:rsidP="003D40F2">
      <w:pPr>
        <w:pStyle w:val="af1"/>
        <w:tabs>
          <w:tab w:val="left" w:pos="851"/>
        </w:tabs>
        <w:ind w:firstLine="567"/>
        <w:jc w:val="both"/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</w:pPr>
      <w:r w:rsidRPr="00E032B9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4.</w:t>
      </w:r>
      <w:r w:rsidRPr="00E032B9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ab/>
        <w:t xml:space="preserve">СЛУХАЛИ: Про </w:t>
      </w:r>
      <w:r w:rsidR="009C1C60" w:rsidRPr="00E032B9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одноразової грошової допомоги</w:t>
      </w:r>
      <w:r w:rsidRPr="00E032B9">
        <w:rPr>
          <w:rFonts w:ascii="Times New Roman" w:cs="Times New Roman"/>
          <w:b/>
          <w:sz w:val="24"/>
          <w:szCs w:val="24"/>
          <w:lang w:val="uk-UA"/>
        </w:rPr>
        <w:t>.</w:t>
      </w:r>
    </w:p>
    <w:p w:rsidR="003D40F2" w:rsidRPr="00E032B9" w:rsidRDefault="003D40F2" w:rsidP="003D40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E032B9">
        <w:rPr>
          <w:rFonts w:ascii="Times New Roman" w:cs="Times New Roman"/>
          <w:sz w:val="24"/>
          <w:szCs w:val="24"/>
          <w:lang w:val="uk-UA"/>
        </w:rPr>
        <w:t>Доповідає:</w:t>
      </w:r>
      <w:r w:rsidRPr="00E032B9">
        <w:rPr>
          <w:rFonts w:ascii="Times New Roman" w:cs="Times New Roman"/>
          <w:sz w:val="24"/>
          <w:szCs w:val="24"/>
          <w:lang w:val="uk-UA" w:eastAsia="ar-SA"/>
        </w:rPr>
        <w:t xml:space="preserve"> Шевченко Мирослава Василівна, завідувач сектору соціального захисту населення Ічнянської міської ради</w:t>
      </w:r>
      <w:r w:rsidRPr="00E032B9">
        <w:rPr>
          <w:rFonts w:ascii="Times New Roman" w:cs="Times New Roman"/>
          <w:sz w:val="24"/>
          <w:szCs w:val="24"/>
          <w:lang w:val="uk-UA"/>
        </w:rPr>
        <w:t xml:space="preserve">. </w:t>
      </w:r>
    </w:p>
    <w:p w:rsidR="003D40F2" w:rsidRPr="00E032B9" w:rsidRDefault="003D40F2" w:rsidP="003D40F2">
      <w:pPr>
        <w:ind w:firstLine="567"/>
        <w:jc w:val="both"/>
      </w:pPr>
    </w:p>
    <w:p w:rsidR="003D40F2" w:rsidRPr="00E032B9" w:rsidRDefault="00FF40E4" w:rsidP="003D40F2">
      <w:pPr>
        <w:ind w:firstLine="567"/>
        <w:jc w:val="both"/>
      </w:pPr>
      <w:r w:rsidRPr="00E032B9">
        <w:rPr>
          <w:rFonts w:eastAsia="Times New Roman"/>
        </w:rPr>
        <w:t>Олена БУТУРЛИМ</w:t>
      </w:r>
      <w:r w:rsidRPr="00E032B9">
        <w:rPr>
          <w:rFonts w:eastAsia="Times New Roman"/>
          <w:lang w:eastAsia="x-none"/>
        </w:rPr>
        <w:t xml:space="preserve"> поставила на голосування пропозицію підтримати проєкт рішення</w:t>
      </w:r>
      <w:r w:rsidR="003D40F2" w:rsidRPr="00E032B9">
        <w:t>.</w:t>
      </w:r>
    </w:p>
    <w:p w:rsidR="003D40F2" w:rsidRPr="00E032B9" w:rsidRDefault="003D40F2" w:rsidP="003D40F2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3D40F2" w:rsidRPr="00E032B9" w:rsidRDefault="003D40F2" w:rsidP="003D40F2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E032B9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3D40F2" w:rsidRPr="00E032B9" w:rsidRDefault="003D40F2" w:rsidP="003D40F2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E032B9">
        <w:rPr>
          <w:rFonts w:ascii="Times New Roman" w:cs="Times New Roman"/>
          <w:sz w:val="24"/>
          <w:szCs w:val="24"/>
          <w:shd w:val="clear" w:color="auto" w:fill="FFFFFF"/>
        </w:rPr>
        <w:t>За – 1</w:t>
      </w:r>
      <w:r w:rsidR="009C1C60" w:rsidRPr="00E032B9">
        <w:rPr>
          <w:rFonts w:ascii="Times New Roman" w:cs="Times New Roman"/>
          <w:sz w:val="24"/>
          <w:szCs w:val="24"/>
          <w:shd w:val="clear" w:color="auto" w:fill="FFFFFF"/>
          <w:lang w:val="uk-UA"/>
        </w:rPr>
        <w:t>5</w:t>
      </w:r>
      <w:r w:rsidRPr="00E032B9">
        <w:rPr>
          <w:rFonts w:ascii="Times New Roman" w:cs="Times New Roman"/>
          <w:sz w:val="24"/>
          <w:szCs w:val="24"/>
          <w:shd w:val="clear" w:color="auto" w:fill="FFFFFF"/>
        </w:rPr>
        <w:t>,         Проти – 0,          Утримались – 0,         Не брали участь в голосуванні – 0</w:t>
      </w:r>
    </w:p>
    <w:p w:rsidR="003D40F2" w:rsidRPr="00E032B9" w:rsidRDefault="003D40F2" w:rsidP="003D40F2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E032B9">
        <w:rPr>
          <w:rFonts w:ascii="Times New Roman" w:cs="Times New Roman"/>
          <w:sz w:val="24"/>
          <w:szCs w:val="24"/>
          <w:shd w:val="clear" w:color="auto" w:fill="FFFFFF"/>
        </w:rPr>
        <w:t>Одноголосно.</w:t>
      </w:r>
    </w:p>
    <w:p w:rsidR="003D40F2" w:rsidRPr="00E032B9" w:rsidRDefault="003D40F2" w:rsidP="003D40F2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E032B9">
        <w:rPr>
          <w:rFonts w:ascii="Times New Roman" w:cs="Times New Roman"/>
          <w:b/>
          <w:sz w:val="24"/>
          <w:szCs w:val="24"/>
          <w:shd w:val="clear" w:color="auto" w:fill="FFFFFF"/>
        </w:rPr>
        <w:t>ВИРІШИЛИ:</w:t>
      </w:r>
      <w:r w:rsidRPr="00E032B9">
        <w:rPr>
          <w:rFonts w:ascii="Times New Roman" w:cs="Times New Roman"/>
          <w:sz w:val="24"/>
          <w:szCs w:val="24"/>
          <w:shd w:val="clear" w:color="auto" w:fill="FFFFFF"/>
        </w:rPr>
        <w:t xml:space="preserve"> прийняти рішення виконавчого комітету № </w:t>
      </w:r>
      <w:r w:rsidR="00E032B9" w:rsidRPr="00E032B9">
        <w:rPr>
          <w:rFonts w:ascii="Times New Roman" w:cs="Times New Roman"/>
          <w:sz w:val="24"/>
          <w:szCs w:val="24"/>
          <w:shd w:val="clear" w:color="auto" w:fill="FFFFFF"/>
          <w:lang w:val="uk-UA"/>
        </w:rPr>
        <w:t>207</w:t>
      </w:r>
      <w:r w:rsidRPr="00E032B9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032B9">
        <w:rPr>
          <w:rFonts w:ascii="Times New Roman" w:cs="Times New Roman"/>
          <w:sz w:val="24"/>
          <w:szCs w:val="24"/>
          <w:shd w:val="clear" w:color="auto" w:fill="FFFFFF"/>
        </w:rPr>
        <w:t>(додається).</w:t>
      </w:r>
    </w:p>
    <w:p w:rsidR="00F9239A" w:rsidRPr="00E032B9" w:rsidRDefault="00F9239A" w:rsidP="009C1C60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</w:p>
    <w:p w:rsidR="009C1C60" w:rsidRPr="00E032B9" w:rsidRDefault="00DD1EBC" w:rsidP="009C1C60">
      <w:pPr>
        <w:pStyle w:val="af1"/>
        <w:ind w:firstLine="567"/>
        <w:jc w:val="both"/>
        <w:rPr>
          <w:rFonts w:ascii="Times New Roman" w:cs="Times New Roman"/>
          <w:b/>
          <w:sz w:val="24"/>
          <w:szCs w:val="24"/>
        </w:rPr>
      </w:pPr>
      <w:r w:rsidRPr="00E032B9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5</w:t>
      </w:r>
      <w:r w:rsidR="00F9239A" w:rsidRPr="00E032B9">
        <w:rPr>
          <w:rFonts w:ascii="Times New Roman" w:cs="Times New Roman"/>
          <w:b/>
          <w:sz w:val="24"/>
          <w:szCs w:val="24"/>
          <w:shd w:val="clear" w:color="auto" w:fill="FFFFFF"/>
        </w:rPr>
        <w:t xml:space="preserve">. СЛУХАЛИ: </w:t>
      </w:r>
      <w:r w:rsidR="00F9239A" w:rsidRPr="00E032B9">
        <w:rPr>
          <w:rFonts w:ascii="Times New Roman" w:cs="Times New Roman"/>
          <w:b/>
          <w:sz w:val="24"/>
          <w:szCs w:val="24"/>
        </w:rPr>
        <w:t>Про</w:t>
      </w:r>
      <w:r w:rsidR="00F9239A" w:rsidRPr="00E032B9">
        <w:rPr>
          <w:rFonts w:ascii="Times New Roman" w:cs="Times New Roman"/>
          <w:sz w:val="24"/>
          <w:szCs w:val="24"/>
        </w:rPr>
        <w:t xml:space="preserve"> </w:t>
      </w:r>
      <w:r w:rsidR="00E032B9" w:rsidRPr="00E032B9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одноразової грошової адресної виплати</w:t>
      </w:r>
      <w:r w:rsidR="009C1C60" w:rsidRPr="00E032B9">
        <w:rPr>
          <w:rFonts w:ascii="Times New Roman" w:cs="Times New Roman"/>
          <w:b/>
          <w:sz w:val="24"/>
          <w:szCs w:val="24"/>
        </w:rPr>
        <w:t>.</w:t>
      </w:r>
    </w:p>
    <w:p w:rsidR="00F9239A" w:rsidRPr="00E032B9" w:rsidRDefault="00F9239A" w:rsidP="009C1C60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eastAsia="ar-SA"/>
        </w:rPr>
      </w:pPr>
      <w:r w:rsidRPr="00E032B9">
        <w:rPr>
          <w:rFonts w:ascii="Times New Roman" w:cs="Times New Roman"/>
          <w:sz w:val="24"/>
          <w:szCs w:val="24"/>
        </w:rPr>
        <w:t xml:space="preserve">Доповідає: </w:t>
      </w:r>
      <w:r w:rsidRPr="00E032B9">
        <w:rPr>
          <w:rFonts w:ascii="Times New Roman" w:cs="Times New Roman"/>
          <w:sz w:val="24"/>
          <w:szCs w:val="24"/>
          <w:lang w:eastAsia="ar-SA"/>
        </w:rPr>
        <w:t>Шевченко Мирослава Василівна, завідувач сектору соціального захисту населення Ічнянської міської ради.</w:t>
      </w:r>
    </w:p>
    <w:p w:rsidR="00F9239A" w:rsidRPr="00E032B9" w:rsidRDefault="00F9239A" w:rsidP="009C1C60">
      <w:pPr>
        <w:pStyle w:val="af1"/>
        <w:ind w:firstLine="567"/>
        <w:jc w:val="both"/>
        <w:rPr>
          <w:rFonts w:ascii="Times New Roman" w:cs="Times New Roman"/>
          <w:sz w:val="24"/>
          <w:szCs w:val="24"/>
        </w:rPr>
      </w:pPr>
      <w:r w:rsidRPr="00E032B9">
        <w:rPr>
          <w:rFonts w:ascii="Times New Roman" w:cs="Times New Roman"/>
          <w:sz w:val="24"/>
          <w:szCs w:val="24"/>
          <w:lang w:eastAsia="ar-SA"/>
        </w:rPr>
        <w:t xml:space="preserve"> </w:t>
      </w:r>
    </w:p>
    <w:p w:rsidR="00F9239A" w:rsidRPr="00E032B9" w:rsidRDefault="00FF40E4" w:rsidP="009C1C60">
      <w:pPr>
        <w:pStyle w:val="af1"/>
        <w:ind w:firstLine="567"/>
        <w:jc w:val="both"/>
        <w:rPr>
          <w:rFonts w:ascii="Times New Roman" w:cs="Times New Roman"/>
          <w:sz w:val="24"/>
          <w:szCs w:val="24"/>
        </w:rPr>
      </w:pPr>
      <w:r w:rsidRPr="00E032B9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E032B9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="00F9239A" w:rsidRPr="00E032B9">
        <w:rPr>
          <w:rFonts w:ascii="Times New Roman" w:cs="Times New Roman"/>
          <w:sz w:val="24"/>
          <w:szCs w:val="24"/>
        </w:rPr>
        <w:t>.</w:t>
      </w:r>
    </w:p>
    <w:p w:rsidR="00F9239A" w:rsidRPr="00E032B9" w:rsidRDefault="00F9239A" w:rsidP="009C1C60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</w:p>
    <w:p w:rsidR="00F9239A" w:rsidRPr="00E032B9" w:rsidRDefault="00F9239A" w:rsidP="009C1C60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E032B9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F9239A" w:rsidRPr="00E032B9" w:rsidRDefault="00F9239A" w:rsidP="009C1C60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E032B9">
        <w:rPr>
          <w:rFonts w:ascii="Times New Roman" w:cs="Times New Roman"/>
          <w:sz w:val="24"/>
          <w:szCs w:val="24"/>
          <w:shd w:val="clear" w:color="auto" w:fill="FFFFFF"/>
        </w:rPr>
        <w:t>За – 1</w:t>
      </w:r>
      <w:r w:rsidR="009C1C60" w:rsidRPr="00E032B9">
        <w:rPr>
          <w:rFonts w:ascii="Times New Roman" w:cs="Times New Roman"/>
          <w:sz w:val="24"/>
          <w:szCs w:val="24"/>
          <w:shd w:val="clear" w:color="auto" w:fill="FFFFFF"/>
          <w:lang w:val="uk-UA"/>
        </w:rPr>
        <w:t>5</w:t>
      </w:r>
      <w:r w:rsidRPr="00E032B9">
        <w:rPr>
          <w:rFonts w:ascii="Times New Roman" w:cs="Times New Roman"/>
          <w:sz w:val="24"/>
          <w:szCs w:val="24"/>
          <w:shd w:val="clear" w:color="auto" w:fill="FFFFFF"/>
        </w:rPr>
        <w:t xml:space="preserve">,         Проти – 0,          Утримались – </w:t>
      </w:r>
      <w:r w:rsidR="00403999" w:rsidRPr="00E032B9">
        <w:rPr>
          <w:rFonts w:ascii="Times New Roman" w:cs="Times New Roman"/>
          <w:sz w:val="24"/>
          <w:szCs w:val="24"/>
          <w:shd w:val="clear" w:color="auto" w:fill="FFFFFF"/>
          <w:lang w:val="uk-UA"/>
        </w:rPr>
        <w:t>0</w:t>
      </w:r>
      <w:r w:rsidRPr="00E032B9">
        <w:rPr>
          <w:rFonts w:ascii="Times New Roman" w:cs="Times New Roman"/>
          <w:sz w:val="24"/>
          <w:szCs w:val="24"/>
          <w:shd w:val="clear" w:color="auto" w:fill="FFFFFF"/>
        </w:rPr>
        <w:t>,         Не брали участь в голосуванні – 0</w:t>
      </w:r>
    </w:p>
    <w:p w:rsidR="009C1C60" w:rsidRPr="00E032B9" w:rsidRDefault="009C1C60" w:rsidP="009C1C60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E032B9">
        <w:rPr>
          <w:rFonts w:ascii="Times New Roman" w:cs="Times New Roman"/>
          <w:sz w:val="24"/>
          <w:szCs w:val="24"/>
          <w:shd w:val="clear" w:color="auto" w:fill="FFFFFF"/>
        </w:rPr>
        <w:t>Одноголосно.</w:t>
      </w:r>
    </w:p>
    <w:p w:rsidR="00435D74" w:rsidRPr="00E032B9" w:rsidRDefault="00F9239A" w:rsidP="009C1C60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E032B9">
        <w:rPr>
          <w:rFonts w:ascii="Times New Roman" w:cs="Times New Roman"/>
          <w:b/>
          <w:sz w:val="24"/>
          <w:szCs w:val="24"/>
          <w:shd w:val="clear" w:color="auto" w:fill="FFFFFF"/>
        </w:rPr>
        <w:t>ВИРІШИЛИ:</w:t>
      </w:r>
      <w:r w:rsidRPr="00E032B9">
        <w:rPr>
          <w:rFonts w:ascii="Times New Roman" w:cs="Times New Roman"/>
          <w:sz w:val="24"/>
          <w:szCs w:val="24"/>
          <w:shd w:val="clear" w:color="auto" w:fill="FFFFFF"/>
        </w:rPr>
        <w:t xml:space="preserve"> </w:t>
      </w:r>
      <w:r w:rsidR="009C1C60" w:rsidRPr="00E032B9">
        <w:rPr>
          <w:rFonts w:ascii="Times New Roman" w:cs="Times New Roman"/>
          <w:sz w:val="24"/>
          <w:szCs w:val="24"/>
          <w:shd w:val="clear" w:color="auto" w:fill="FFFFFF"/>
        </w:rPr>
        <w:t xml:space="preserve">прийняти рішення виконавчого комітету № </w:t>
      </w:r>
      <w:r w:rsidR="00E032B9" w:rsidRPr="00E032B9">
        <w:rPr>
          <w:rFonts w:ascii="Times New Roman" w:cs="Times New Roman"/>
          <w:sz w:val="24"/>
          <w:szCs w:val="24"/>
          <w:shd w:val="clear" w:color="auto" w:fill="FFFFFF"/>
          <w:lang w:val="uk-UA"/>
        </w:rPr>
        <w:t>208</w:t>
      </w:r>
      <w:r w:rsidR="009C1C60" w:rsidRPr="00E032B9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9C1C60" w:rsidRPr="00E032B9">
        <w:rPr>
          <w:rFonts w:ascii="Times New Roman" w:cs="Times New Roman"/>
          <w:sz w:val="24"/>
          <w:szCs w:val="24"/>
          <w:shd w:val="clear" w:color="auto" w:fill="FFFFFF"/>
        </w:rPr>
        <w:t>(додається).</w:t>
      </w:r>
    </w:p>
    <w:p w:rsidR="00435D74" w:rsidRPr="00E032B9" w:rsidRDefault="00435D74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DF33C2" w:rsidRPr="00A67C6E" w:rsidRDefault="00DF33C2" w:rsidP="00DF33C2">
      <w:pPr>
        <w:pStyle w:val="af1"/>
        <w:tabs>
          <w:tab w:val="left" w:pos="851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A67C6E">
        <w:rPr>
          <w:rFonts w:ascii="Times New Roman" w:cs="Times New Roman"/>
          <w:b/>
          <w:sz w:val="24"/>
          <w:szCs w:val="24"/>
          <w:lang w:val="uk-UA"/>
        </w:rPr>
        <w:t>6.</w:t>
      </w:r>
      <w:r w:rsidRPr="00A67C6E">
        <w:rPr>
          <w:rFonts w:ascii="Times New Roman" w:cs="Times New Roman"/>
          <w:b/>
          <w:sz w:val="24"/>
          <w:szCs w:val="24"/>
          <w:lang w:val="uk-UA"/>
        </w:rPr>
        <w:tab/>
        <w:t xml:space="preserve">СЛУХАЛИ: Про </w:t>
      </w:r>
      <w:r w:rsidRPr="00A67C6E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призначення та виплату пільг хворим з хронічною нирковою недостатністю, що отримують програмний гемодіаліз, на IІІ квартал 2025 року.</w:t>
      </w: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eastAsia="ar-SA"/>
        </w:rPr>
      </w:pPr>
      <w:r w:rsidRPr="00A67C6E">
        <w:rPr>
          <w:rFonts w:ascii="Times New Roman" w:cs="Times New Roman"/>
          <w:sz w:val="24"/>
          <w:szCs w:val="24"/>
          <w:lang w:val="uk-UA"/>
        </w:rPr>
        <w:t>Доповідає:</w:t>
      </w:r>
      <w:r w:rsidRPr="00A67C6E">
        <w:rPr>
          <w:rFonts w:ascii="Times New Roman" w:cs="Times New Roman"/>
          <w:sz w:val="24"/>
          <w:szCs w:val="24"/>
          <w:lang w:val="uk-UA" w:eastAsia="ar-SA"/>
        </w:rPr>
        <w:t xml:space="preserve"> </w:t>
      </w:r>
      <w:r w:rsidRPr="00A67C6E">
        <w:rPr>
          <w:rFonts w:ascii="Times New Roman" w:cs="Times New Roman"/>
          <w:sz w:val="24"/>
          <w:szCs w:val="24"/>
          <w:lang w:eastAsia="ar-SA"/>
        </w:rPr>
        <w:t>Шевченко Мирослава Василівна, завідувач сектору соціального захисту населення Ічнянської міської ради.</w:t>
      </w: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</w:rPr>
      </w:pPr>
      <w:r w:rsidRPr="00A67C6E">
        <w:rPr>
          <w:rFonts w:ascii="Times New Roman" w:cs="Times New Roman"/>
          <w:sz w:val="24"/>
          <w:szCs w:val="24"/>
          <w:lang w:eastAsia="ar-SA"/>
        </w:rPr>
        <w:t xml:space="preserve"> </w:t>
      </w: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</w:rPr>
      </w:pPr>
      <w:r w:rsidRPr="00A67C6E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A67C6E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A67C6E">
        <w:rPr>
          <w:rFonts w:ascii="Times New Roman" w:cs="Times New Roman"/>
          <w:sz w:val="24"/>
          <w:szCs w:val="24"/>
        </w:rPr>
        <w:t>.</w:t>
      </w: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67C6E">
        <w:rPr>
          <w:rFonts w:ascii="Times New Roman" w:cs="Times New Roman"/>
          <w:sz w:val="24"/>
          <w:szCs w:val="24"/>
          <w:lang w:val="uk-UA"/>
        </w:rPr>
        <w:lastRenderedPageBreak/>
        <w:t xml:space="preserve">Голосували:  </w:t>
      </w: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67C6E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67C6E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DF33C2" w:rsidRPr="00A67C6E" w:rsidRDefault="00DF33C2" w:rsidP="00DF33C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A67C6E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A67C6E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209 (додається).</w:t>
      </w:r>
    </w:p>
    <w:p w:rsidR="00DF33C2" w:rsidRPr="00A67C6E" w:rsidRDefault="00DF33C2" w:rsidP="00DF33C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DF33C2" w:rsidRPr="00A67C6E" w:rsidRDefault="00DF33C2" w:rsidP="00DF33C2">
      <w:pPr>
        <w:pStyle w:val="af1"/>
        <w:tabs>
          <w:tab w:val="left" w:pos="851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A67C6E">
        <w:rPr>
          <w:rFonts w:ascii="Times New Roman" w:cs="Times New Roman"/>
          <w:b/>
          <w:sz w:val="24"/>
          <w:szCs w:val="24"/>
          <w:lang w:val="uk-UA"/>
        </w:rPr>
        <w:t>7.</w:t>
      </w:r>
      <w:r w:rsidRPr="00A67C6E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A67C6E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A67C6E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затвердження висновку органу опіки та піклування про доцільність встановлення факту самостійного виховання та утримання дитини.</w:t>
      </w: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A67C6E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A67C6E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A67C6E">
        <w:rPr>
          <w:rFonts w:ascii="Times New Roman" w:cs="Times New Roman"/>
          <w:sz w:val="24"/>
          <w:szCs w:val="24"/>
        </w:rPr>
        <w:t xml:space="preserve">, </w:t>
      </w:r>
      <w:r w:rsidRPr="00A67C6E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A67C6E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A67C6E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A67C6E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DF33C2" w:rsidRPr="00A67C6E" w:rsidRDefault="00DF33C2" w:rsidP="00DF33C2">
      <w:pPr>
        <w:ind w:firstLine="567"/>
        <w:jc w:val="both"/>
      </w:pPr>
      <w:r w:rsidRPr="00A67C6E">
        <w:rPr>
          <w:rFonts w:eastAsia="Times New Roman"/>
        </w:rPr>
        <w:t>Олена БУТУРЛИМ</w:t>
      </w:r>
      <w:r w:rsidRPr="00A67C6E">
        <w:rPr>
          <w:rFonts w:eastAsia="Times New Roman"/>
          <w:lang w:eastAsia="x-none"/>
        </w:rPr>
        <w:t xml:space="preserve"> поставила на голосування пропозицію підтримати проєкт рішення</w:t>
      </w:r>
      <w:r w:rsidRPr="00A67C6E">
        <w:t>.</w:t>
      </w: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67C6E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67C6E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DF33C2" w:rsidRPr="00A67C6E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67C6E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DF33C2" w:rsidRPr="00A67C6E" w:rsidRDefault="00DF33C2" w:rsidP="00DF33C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A67C6E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A67C6E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210 (додається).</w:t>
      </w:r>
    </w:p>
    <w:p w:rsidR="00DF33C2" w:rsidRPr="00261096" w:rsidRDefault="00DF33C2" w:rsidP="00DF33C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A67C6E">
        <w:rPr>
          <w:rFonts w:ascii="Times New Roman" w:cs="Times New Roman"/>
          <w:sz w:val="24"/>
          <w:szCs w:val="24"/>
          <w:lang w:val="uk-UA"/>
        </w:rPr>
        <w:t xml:space="preserve"> </w:t>
      </w:r>
    </w:p>
    <w:p w:rsidR="00DF33C2" w:rsidRPr="00261096" w:rsidRDefault="00DF33C2" w:rsidP="00DF33C2">
      <w:pPr>
        <w:pStyle w:val="af1"/>
        <w:tabs>
          <w:tab w:val="left" w:pos="851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261096">
        <w:rPr>
          <w:rFonts w:ascii="Times New Roman" w:cs="Times New Roman"/>
          <w:b/>
          <w:sz w:val="24"/>
          <w:szCs w:val="24"/>
          <w:lang w:val="uk-UA"/>
        </w:rPr>
        <w:t>8.</w:t>
      </w:r>
      <w:r w:rsidRPr="00261096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261096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261096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затвердження висновку органу опіки та піклування щодо доцільності позбавлення батьківських прав.</w:t>
      </w:r>
    </w:p>
    <w:p w:rsidR="00DF33C2" w:rsidRPr="00261096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261096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261096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261096">
        <w:rPr>
          <w:rFonts w:ascii="Times New Roman" w:cs="Times New Roman"/>
          <w:sz w:val="24"/>
          <w:szCs w:val="24"/>
        </w:rPr>
        <w:t xml:space="preserve">, </w:t>
      </w:r>
      <w:r w:rsidRPr="00261096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261096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261096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261096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DF33C2" w:rsidRPr="00261096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DF33C2" w:rsidRPr="00261096" w:rsidRDefault="00DF33C2" w:rsidP="00DF33C2">
      <w:pPr>
        <w:pStyle w:val="af1"/>
        <w:ind w:firstLine="567"/>
        <w:jc w:val="both"/>
      </w:pPr>
      <w:r w:rsidRPr="00261096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261096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261096">
        <w:t>.</w:t>
      </w:r>
    </w:p>
    <w:p w:rsidR="00DF33C2" w:rsidRPr="00261096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DF33C2" w:rsidRPr="00261096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261096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DF33C2" w:rsidRPr="00261096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261096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DF33C2" w:rsidRPr="00261096" w:rsidRDefault="00DF33C2" w:rsidP="00DF33C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261096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DF33C2" w:rsidRPr="00261096" w:rsidRDefault="00DF33C2" w:rsidP="00DF33C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261096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261096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211 (додається).</w:t>
      </w:r>
    </w:p>
    <w:p w:rsidR="00DF33C2" w:rsidRPr="001E4434" w:rsidRDefault="00DF33C2" w:rsidP="00DF33C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044DC8" w:rsidRPr="001E4434" w:rsidRDefault="00044DC8" w:rsidP="00044DC8">
      <w:pPr>
        <w:pStyle w:val="af1"/>
        <w:tabs>
          <w:tab w:val="left" w:pos="851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1E4434">
        <w:rPr>
          <w:rFonts w:ascii="Times New Roman" w:cs="Times New Roman"/>
          <w:b/>
          <w:sz w:val="24"/>
          <w:szCs w:val="24"/>
          <w:lang w:val="uk-UA"/>
        </w:rPr>
        <w:t>9.</w:t>
      </w:r>
      <w:r w:rsidRPr="001E4434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1E4434">
        <w:rPr>
          <w:rFonts w:ascii="Times New Roman" w:cs="Times New Roman"/>
          <w:sz w:val="24"/>
          <w:szCs w:val="24"/>
          <w:lang w:val="uk-UA"/>
        </w:rPr>
        <w:t xml:space="preserve"> </w:t>
      </w:r>
      <w:r w:rsidR="001E4434" w:rsidRPr="001E4434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розгляд заяви.</w:t>
      </w:r>
    </w:p>
    <w:p w:rsidR="001E4434" w:rsidRPr="001E4434" w:rsidRDefault="00044DC8" w:rsidP="001E4434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1E4434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="001E4434" w:rsidRPr="001E4434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="001E4434" w:rsidRPr="001E4434">
        <w:rPr>
          <w:rFonts w:ascii="Times New Roman" w:cs="Times New Roman"/>
          <w:sz w:val="24"/>
          <w:szCs w:val="24"/>
        </w:rPr>
        <w:t xml:space="preserve">, </w:t>
      </w:r>
      <w:r w:rsidR="001E4434" w:rsidRPr="001E4434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="001E4434" w:rsidRPr="001E4434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="001E4434" w:rsidRPr="001E4434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="001E4434" w:rsidRPr="001E4434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1E4434" w:rsidRPr="001E4434" w:rsidRDefault="001E4434" w:rsidP="001E4434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044DC8" w:rsidRPr="001E4434" w:rsidRDefault="001E4434" w:rsidP="001E4434">
      <w:pPr>
        <w:pStyle w:val="af1"/>
        <w:ind w:firstLine="567"/>
        <w:jc w:val="both"/>
      </w:pPr>
      <w:r w:rsidRPr="001E4434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1E4434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="00044DC8" w:rsidRPr="001E4434">
        <w:t>.</w:t>
      </w:r>
    </w:p>
    <w:p w:rsidR="00044DC8" w:rsidRPr="001E4434" w:rsidRDefault="00044DC8" w:rsidP="00044DC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044DC8" w:rsidRPr="001E4434" w:rsidRDefault="00044DC8" w:rsidP="00044DC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1E4434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044DC8" w:rsidRPr="001E4434" w:rsidRDefault="00044DC8" w:rsidP="00044DC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1E4434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044DC8" w:rsidRPr="001E4434" w:rsidRDefault="00044DC8" w:rsidP="00044DC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1E4434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044DC8" w:rsidRPr="001E4434" w:rsidRDefault="00044DC8" w:rsidP="00044DC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1E4434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1E4434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</w:t>
      </w:r>
      <w:r w:rsidR="001E4434" w:rsidRPr="001E4434">
        <w:rPr>
          <w:rFonts w:ascii="Times New Roman" w:cs="Times New Roman"/>
          <w:sz w:val="24"/>
          <w:szCs w:val="24"/>
          <w:lang w:val="uk-UA"/>
        </w:rPr>
        <w:t>212</w:t>
      </w:r>
      <w:r w:rsidRPr="001E4434">
        <w:rPr>
          <w:rFonts w:ascii="Times New Roman" w:cs="Times New Roman"/>
          <w:sz w:val="24"/>
          <w:szCs w:val="24"/>
          <w:lang w:val="uk-UA"/>
        </w:rPr>
        <w:t xml:space="preserve"> (додається).</w:t>
      </w:r>
    </w:p>
    <w:p w:rsidR="00044DC8" w:rsidRPr="004A4F1E" w:rsidRDefault="00044DC8" w:rsidP="00044DC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044DC8" w:rsidRPr="004A4F1E" w:rsidRDefault="00044DC8" w:rsidP="00044DC8">
      <w:pPr>
        <w:pStyle w:val="af1"/>
        <w:tabs>
          <w:tab w:val="left" w:pos="851"/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4A4F1E">
        <w:rPr>
          <w:rFonts w:ascii="Times New Roman" w:cs="Times New Roman"/>
          <w:b/>
          <w:sz w:val="24"/>
          <w:szCs w:val="24"/>
          <w:lang w:val="uk-UA"/>
        </w:rPr>
        <w:t>10.</w:t>
      </w:r>
      <w:r w:rsidRPr="004A4F1E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4A4F1E">
        <w:rPr>
          <w:rFonts w:ascii="Times New Roman" w:cs="Times New Roman"/>
          <w:sz w:val="24"/>
          <w:szCs w:val="24"/>
          <w:lang w:val="uk-UA"/>
        </w:rPr>
        <w:t xml:space="preserve"> </w:t>
      </w:r>
      <w:r w:rsidR="004A4F1E" w:rsidRPr="004A4F1E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затвердження висновку органу опіки та піклування щодо доцільності позбавлення батьківських прав</w:t>
      </w:r>
      <w:r w:rsidRPr="004A4F1E">
        <w:rPr>
          <w:rFonts w:ascii="Times New Roman" w:cs="Times New Roman"/>
          <w:b/>
          <w:sz w:val="24"/>
          <w:szCs w:val="24"/>
          <w:lang w:val="uk-UA"/>
        </w:rPr>
        <w:t>.</w:t>
      </w:r>
    </w:p>
    <w:p w:rsidR="001E4434" w:rsidRPr="004A4F1E" w:rsidRDefault="00044DC8" w:rsidP="001E4434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4A4F1E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="001E4434" w:rsidRPr="004A4F1E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="001E4434" w:rsidRPr="004A4F1E">
        <w:rPr>
          <w:rFonts w:ascii="Times New Roman" w:cs="Times New Roman"/>
          <w:sz w:val="24"/>
          <w:szCs w:val="24"/>
        </w:rPr>
        <w:t xml:space="preserve">, </w:t>
      </w:r>
      <w:r w:rsidR="001E4434" w:rsidRPr="004A4F1E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="001E4434" w:rsidRPr="004A4F1E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="001E4434" w:rsidRPr="004A4F1E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="001E4434" w:rsidRPr="004A4F1E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1E4434" w:rsidRPr="004A4F1E" w:rsidRDefault="001E4434" w:rsidP="001E4434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044DC8" w:rsidRPr="004A4F1E" w:rsidRDefault="001E4434" w:rsidP="001E4434">
      <w:pPr>
        <w:pStyle w:val="af1"/>
        <w:ind w:firstLine="567"/>
        <w:jc w:val="both"/>
      </w:pPr>
      <w:r w:rsidRPr="004A4F1E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4A4F1E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="00044DC8" w:rsidRPr="004A4F1E">
        <w:t>.</w:t>
      </w:r>
    </w:p>
    <w:p w:rsidR="00044DC8" w:rsidRPr="004A4F1E" w:rsidRDefault="00044DC8" w:rsidP="00044DC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044DC8" w:rsidRPr="004A4F1E" w:rsidRDefault="00044DC8" w:rsidP="00044DC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A4F1E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044DC8" w:rsidRPr="004A4F1E" w:rsidRDefault="00044DC8" w:rsidP="00044DC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A4F1E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044DC8" w:rsidRPr="004A4F1E" w:rsidRDefault="00044DC8" w:rsidP="00044DC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A4F1E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C802B9" w:rsidRDefault="00044DC8" w:rsidP="00C802B9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A4F1E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4A4F1E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</w:t>
      </w:r>
      <w:r w:rsidR="004A4F1E" w:rsidRPr="004A4F1E">
        <w:rPr>
          <w:rFonts w:ascii="Times New Roman" w:cs="Times New Roman"/>
          <w:sz w:val="24"/>
          <w:szCs w:val="24"/>
          <w:lang w:val="uk-UA"/>
        </w:rPr>
        <w:t>213</w:t>
      </w:r>
      <w:r w:rsidRPr="004A4F1E">
        <w:rPr>
          <w:rFonts w:ascii="Times New Roman" w:cs="Times New Roman"/>
          <w:sz w:val="24"/>
          <w:szCs w:val="24"/>
          <w:lang w:val="uk-UA"/>
        </w:rPr>
        <w:t xml:space="preserve"> (додається).</w:t>
      </w:r>
    </w:p>
    <w:p w:rsidR="00C802B9" w:rsidRPr="00C802B9" w:rsidRDefault="00C802B9" w:rsidP="00C802B9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C802B9">
        <w:rPr>
          <w:rFonts w:ascii="Times New Roman" w:cs="Times New Roman"/>
          <w:b/>
          <w:sz w:val="24"/>
          <w:szCs w:val="24"/>
          <w:lang w:val="uk-UA"/>
        </w:rPr>
        <w:lastRenderedPageBreak/>
        <w:t>11.</w:t>
      </w:r>
      <w:r w:rsidRPr="00C802B9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C802B9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C802B9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затвердження подання органу опіки та піклування про доцільність призначення опікуна.</w:t>
      </w:r>
    </w:p>
    <w:p w:rsidR="00C802B9" w:rsidRPr="00C802B9" w:rsidRDefault="00C802B9" w:rsidP="00C802B9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C802B9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C802B9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C802B9">
        <w:rPr>
          <w:rFonts w:ascii="Times New Roman" w:cs="Times New Roman"/>
          <w:sz w:val="24"/>
          <w:szCs w:val="24"/>
        </w:rPr>
        <w:t xml:space="preserve">, </w:t>
      </w:r>
      <w:r w:rsidRPr="00C802B9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C802B9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C802B9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C802B9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C802B9" w:rsidRPr="00C802B9" w:rsidRDefault="00C802B9" w:rsidP="00C802B9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C802B9" w:rsidRPr="00C802B9" w:rsidRDefault="00C802B9" w:rsidP="00C802B9">
      <w:pPr>
        <w:pStyle w:val="af1"/>
        <w:ind w:firstLine="567"/>
        <w:jc w:val="both"/>
      </w:pPr>
      <w:r w:rsidRPr="00C802B9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C802B9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C802B9">
        <w:t>.</w:t>
      </w:r>
    </w:p>
    <w:p w:rsidR="00C802B9" w:rsidRPr="00C802B9" w:rsidRDefault="00C802B9" w:rsidP="00C802B9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C802B9" w:rsidRPr="00C802B9" w:rsidRDefault="00C802B9" w:rsidP="00C802B9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C802B9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C802B9" w:rsidRPr="00C802B9" w:rsidRDefault="00C802B9" w:rsidP="00C802B9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C802B9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C802B9" w:rsidRPr="00C802B9" w:rsidRDefault="00C802B9" w:rsidP="00C802B9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C802B9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C802B9" w:rsidRPr="00C802B9" w:rsidRDefault="00C802B9" w:rsidP="00C802B9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C802B9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C802B9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214 (додається).</w:t>
      </w:r>
    </w:p>
    <w:p w:rsidR="006642DF" w:rsidRDefault="006642DF" w:rsidP="006642DF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</w:p>
    <w:p w:rsidR="006642DF" w:rsidRPr="006642DF" w:rsidRDefault="006642DF" w:rsidP="006642DF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6642DF">
        <w:rPr>
          <w:rFonts w:ascii="Times New Roman" w:cs="Times New Roman"/>
          <w:b/>
          <w:sz w:val="24"/>
          <w:szCs w:val="24"/>
          <w:lang w:val="uk-UA"/>
        </w:rPr>
        <w:t>12.</w:t>
      </w:r>
      <w:r w:rsidRPr="006642DF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6642DF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6642DF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затвердження висновку органу опіки та піклування щодо недоцільності позбавлення батьківських прав.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6642DF">
        <w:rPr>
          <w:rFonts w:ascii="Times New Roman" w:cs="Times New Roman"/>
          <w:sz w:val="24"/>
          <w:szCs w:val="24"/>
        </w:rPr>
        <w:t xml:space="preserve">, </w:t>
      </w:r>
      <w:r w:rsidRPr="006642DF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6642DF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6642DF" w:rsidRPr="006642DF" w:rsidRDefault="006642DF" w:rsidP="006642DF">
      <w:pPr>
        <w:pStyle w:val="af1"/>
        <w:ind w:firstLine="567"/>
        <w:jc w:val="both"/>
      </w:pPr>
      <w:r w:rsidRPr="006642DF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6642DF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6642DF">
        <w:t>.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6642DF" w:rsidRPr="006642DF" w:rsidRDefault="006642DF" w:rsidP="006642DF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6642DF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215 (додається).</w:t>
      </w:r>
    </w:p>
    <w:p w:rsidR="006642DF" w:rsidRPr="006642DF" w:rsidRDefault="006642DF" w:rsidP="006642DF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6642DF" w:rsidRPr="006642DF" w:rsidRDefault="006642DF" w:rsidP="006642DF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6642DF">
        <w:rPr>
          <w:rFonts w:ascii="Times New Roman" w:cs="Times New Roman"/>
          <w:b/>
          <w:sz w:val="24"/>
          <w:szCs w:val="24"/>
          <w:lang w:val="uk-UA"/>
        </w:rPr>
        <w:t>13.</w:t>
      </w:r>
      <w:r w:rsidRPr="006642DF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6642DF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6642DF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розгляд заяви.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6642DF">
        <w:rPr>
          <w:rFonts w:ascii="Times New Roman" w:cs="Times New Roman"/>
          <w:sz w:val="24"/>
          <w:szCs w:val="24"/>
        </w:rPr>
        <w:t xml:space="preserve">, </w:t>
      </w:r>
      <w:r w:rsidRPr="006642DF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6642DF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6642DF" w:rsidRPr="006642DF" w:rsidRDefault="006642DF" w:rsidP="006642DF">
      <w:pPr>
        <w:pStyle w:val="af1"/>
        <w:ind w:firstLine="567"/>
        <w:jc w:val="both"/>
      </w:pPr>
      <w:r w:rsidRPr="006642DF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6642DF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6642DF">
        <w:t>.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6642DF" w:rsidRPr="006642DF" w:rsidRDefault="006642DF" w:rsidP="006642DF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6642DF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216 (додається).</w:t>
      </w:r>
    </w:p>
    <w:p w:rsidR="006642DF" w:rsidRPr="006642DF" w:rsidRDefault="006642DF" w:rsidP="006642DF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6642DF" w:rsidRPr="006642DF" w:rsidRDefault="006642DF" w:rsidP="006642DF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6642DF">
        <w:rPr>
          <w:rFonts w:ascii="Times New Roman" w:cs="Times New Roman"/>
          <w:b/>
          <w:sz w:val="24"/>
          <w:szCs w:val="24"/>
          <w:lang w:val="uk-UA"/>
        </w:rPr>
        <w:t>14.</w:t>
      </w:r>
      <w:r w:rsidRPr="006642DF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6642DF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6642DF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дозволу на вчинення правочину.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6642DF">
        <w:rPr>
          <w:rFonts w:ascii="Times New Roman" w:cs="Times New Roman"/>
          <w:sz w:val="24"/>
          <w:szCs w:val="24"/>
        </w:rPr>
        <w:t xml:space="preserve">, </w:t>
      </w:r>
      <w:r w:rsidRPr="006642DF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6642DF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6642DF" w:rsidRPr="006642DF" w:rsidRDefault="006642DF" w:rsidP="006642DF">
      <w:pPr>
        <w:pStyle w:val="af1"/>
        <w:ind w:firstLine="567"/>
        <w:jc w:val="both"/>
      </w:pPr>
      <w:r w:rsidRPr="006642DF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6642DF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6642DF">
        <w:t>.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6642DF" w:rsidRPr="006642DF" w:rsidRDefault="006642DF" w:rsidP="006642DF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6642DF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217 (додається).</w:t>
      </w:r>
    </w:p>
    <w:p w:rsidR="006642DF" w:rsidRPr="006642DF" w:rsidRDefault="006642DF" w:rsidP="006642DF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6642DF" w:rsidRPr="006642DF" w:rsidRDefault="006642DF" w:rsidP="006642DF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6642DF">
        <w:rPr>
          <w:rFonts w:ascii="Times New Roman" w:cs="Times New Roman"/>
          <w:b/>
          <w:sz w:val="24"/>
          <w:szCs w:val="24"/>
          <w:lang w:val="uk-UA"/>
        </w:rPr>
        <w:t>15.</w:t>
      </w:r>
      <w:r w:rsidRPr="006642DF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6642DF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6642DF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виведення особи із числа дітей, позбавлених батьківського піклування, із прийомної сім’ї.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6642DF">
        <w:rPr>
          <w:rFonts w:ascii="Times New Roman" w:cs="Times New Roman"/>
          <w:sz w:val="24"/>
          <w:szCs w:val="24"/>
        </w:rPr>
        <w:t xml:space="preserve">, </w:t>
      </w:r>
      <w:r w:rsidRPr="006642DF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6642DF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6642DF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6642DF" w:rsidRPr="006642DF" w:rsidRDefault="006642DF" w:rsidP="006642DF">
      <w:pPr>
        <w:pStyle w:val="af1"/>
        <w:ind w:firstLine="567"/>
        <w:jc w:val="both"/>
      </w:pPr>
      <w:r w:rsidRPr="006642DF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6642DF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6642DF">
        <w:t>.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lastRenderedPageBreak/>
        <w:t xml:space="preserve">Голосували:  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6642DF" w:rsidRPr="006642DF" w:rsidRDefault="006642DF" w:rsidP="006642DF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6642DF" w:rsidRPr="006642DF" w:rsidRDefault="006642DF" w:rsidP="006642DF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6642DF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6642DF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218 (додається).</w:t>
      </w:r>
    </w:p>
    <w:p w:rsidR="00CB13BA" w:rsidRPr="00CB13BA" w:rsidRDefault="00CB13BA" w:rsidP="00C802B9">
      <w:pPr>
        <w:pStyle w:val="af1"/>
        <w:jc w:val="both"/>
        <w:rPr>
          <w:rFonts w:ascii="Times New Roman" w:cs="Times New Roman"/>
          <w:color w:val="002060"/>
          <w:sz w:val="24"/>
          <w:szCs w:val="24"/>
          <w:shd w:val="clear" w:color="auto" w:fill="FFFFFF"/>
          <w:lang w:val="uk-UA"/>
        </w:rPr>
      </w:pPr>
    </w:p>
    <w:p w:rsidR="00AC2A21" w:rsidRPr="00AC2A21" w:rsidRDefault="00AC2A21" w:rsidP="00AC2A21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AC2A21">
        <w:rPr>
          <w:rFonts w:ascii="Times New Roman" w:cs="Times New Roman"/>
          <w:b/>
          <w:sz w:val="24"/>
          <w:szCs w:val="24"/>
          <w:lang w:val="uk-UA"/>
        </w:rPr>
        <w:t>16.</w:t>
      </w:r>
      <w:r w:rsidRPr="00AC2A21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AC2A21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AC2A21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дозволу на підписання та реєстрацію договору оренди земельної ділянки.</w:t>
      </w: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AC2A21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AC2A21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AC2A21">
        <w:rPr>
          <w:rFonts w:ascii="Times New Roman" w:cs="Times New Roman"/>
          <w:sz w:val="24"/>
          <w:szCs w:val="24"/>
        </w:rPr>
        <w:t xml:space="preserve">, </w:t>
      </w:r>
      <w:r w:rsidRPr="00AC2A21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AC2A21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AC2A21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AC2A21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AC2A21" w:rsidRPr="00AC2A21" w:rsidRDefault="00AC2A21" w:rsidP="00AC2A21">
      <w:pPr>
        <w:pStyle w:val="af1"/>
        <w:ind w:firstLine="567"/>
        <w:jc w:val="both"/>
      </w:pPr>
      <w:r w:rsidRPr="00AC2A21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AC2A21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AC2A21">
        <w:t>.</w:t>
      </w: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C2A21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C2A21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C2A21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AC2A21" w:rsidRPr="00AC2A21" w:rsidRDefault="00AC2A21" w:rsidP="00AC2A21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AC2A21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AC2A21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219 (додається).</w:t>
      </w:r>
    </w:p>
    <w:p w:rsidR="00AC2A21" w:rsidRPr="00AC2A21" w:rsidRDefault="00AC2A21" w:rsidP="00AC2A21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AC2A21" w:rsidRPr="00AC2A21" w:rsidRDefault="00AC2A21" w:rsidP="00AC2A21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AC2A21">
        <w:rPr>
          <w:rFonts w:ascii="Times New Roman" w:cs="Times New Roman"/>
          <w:b/>
          <w:sz w:val="24"/>
          <w:szCs w:val="24"/>
          <w:lang w:val="uk-UA"/>
        </w:rPr>
        <w:t>17.</w:t>
      </w:r>
      <w:r w:rsidRPr="00AC2A21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AC2A21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AC2A21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дозволу на підписання та реєстрацію договору оренди земельної ділянки.</w:t>
      </w: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AC2A21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AC2A21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AC2A21">
        <w:rPr>
          <w:rFonts w:ascii="Times New Roman" w:cs="Times New Roman"/>
          <w:sz w:val="24"/>
          <w:szCs w:val="24"/>
        </w:rPr>
        <w:t xml:space="preserve">, </w:t>
      </w:r>
      <w:r w:rsidRPr="00AC2A21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AC2A21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AC2A21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AC2A21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AC2A21" w:rsidRPr="00AC2A21" w:rsidRDefault="00AC2A21" w:rsidP="00AC2A21">
      <w:pPr>
        <w:pStyle w:val="af1"/>
        <w:ind w:firstLine="567"/>
        <w:jc w:val="both"/>
      </w:pPr>
      <w:r w:rsidRPr="00AC2A21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AC2A21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AC2A21">
        <w:t>.</w:t>
      </w: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C2A21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C2A21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AC2A21" w:rsidRPr="00AC2A21" w:rsidRDefault="00AC2A21" w:rsidP="00AC2A21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AC2A21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AC2A21" w:rsidRPr="00AC2A21" w:rsidRDefault="00AC2A21" w:rsidP="00AC2A21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AC2A21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AC2A21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220 (додається).</w:t>
      </w:r>
    </w:p>
    <w:p w:rsidR="00396DF2" w:rsidRDefault="00396DF2" w:rsidP="00396DF2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</w:p>
    <w:p w:rsidR="003F71D6" w:rsidRPr="003F71D6" w:rsidRDefault="003F71D6" w:rsidP="003F71D6">
      <w:pPr>
        <w:jc w:val="both"/>
        <w:rPr>
          <w:rFonts w:eastAsia="Times New Roman"/>
          <w:lang w:eastAsia="en-US"/>
        </w:rPr>
      </w:pPr>
      <w:r w:rsidRPr="003F71D6">
        <w:rPr>
          <w:rFonts w:eastAsia="Times New Roman"/>
          <w:b/>
          <w:lang w:val="ru-RU" w:eastAsia="en-US"/>
        </w:rPr>
        <w:t>СЛУХАЛИ:</w:t>
      </w:r>
      <w:r w:rsidRPr="003F71D6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</w:rPr>
        <w:t>Бортник Олену Миколаївну</w:t>
      </w:r>
      <w:r w:rsidRPr="003F71D6">
        <w:rPr>
          <w:rFonts w:eastAsia="Times New Roman"/>
        </w:rPr>
        <w:t xml:space="preserve">, старосту </w:t>
      </w:r>
      <w:r>
        <w:rPr>
          <w:rFonts w:eastAsia="Times New Roman"/>
        </w:rPr>
        <w:t>Рожнівського</w:t>
      </w:r>
      <w:r w:rsidR="00D92B20">
        <w:rPr>
          <w:rFonts w:eastAsia="Times New Roman"/>
        </w:rPr>
        <w:t xml:space="preserve"> </w:t>
      </w:r>
      <w:r w:rsidRPr="003F71D6">
        <w:rPr>
          <w:rFonts w:eastAsia="Times New Roman"/>
        </w:rPr>
        <w:t>старостинського округу</w:t>
      </w:r>
      <w:r w:rsidRPr="003F71D6">
        <w:rPr>
          <w:rFonts w:eastAsia="Times New Roman"/>
          <w:lang w:val="ru-RU" w:eastAsia="en-US"/>
        </w:rPr>
        <w:t>.</w:t>
      </w:r>
    </w:p>
    <w:p w:rsidR="003F71D6" w:rsidRPr="003F71D6" w:rsidRDefault="003F71D6" w:rsidP="003F71D6">
      <w:pPr>
        <w:jc w:val="both"/>
        <w:rPr>
          <w:rFonts w:eastAsia="Times New Roman"/>
        </w:rPr>
      </w:pPr>
    </w:p>
    <w:p w:rsidR="003F71D6" w:rsidRPr="003F71D6" w:rsidRDefault="003F71D6" w:rsidP="003F71D6">
      <w:pPr>
        <w:ind w:firstLine="852"/>
        <w:jc w:val="center"/>
        <w:rPr>
          <w:rFonts w:eastAsia="Times New Roman"/>
        </w:rPr>
      </w:pPr>
      <w:r w:rsidRPr="003F71D6">
        <w:rPr>
          <w:rFonts w:eastAsia="Times New Roman"/>
        </w:rPr>
        <w:t xml:space="preserve">Шановні </w:t>
      </w:r>
      <w:r w:rsidRPr="003F71D6">
        <w:rPr>
          <w:rFonts w:eastAsia="Times New Roman"/>
          <w:iCs/>
        </w:rPr>
        <w:t>члени виконавчого комітету</w:t>
      </w:r>
      <w:r w:rsidRPr="003F71D6">
        <w:rPr>
          <w:rFonts w:eastAsia="Times New Roman"/>
        </w:rPr>
        <w:t>!</w:t>
      </w:r>
    </w:p>
    <w:p w:rsidR="003F71D6" w:rsidRPr="003F71D6" w:rsidRDefault="003F71D6" w:rsidP="003F71D6">
      <w:pPr>
        <w:ind w:firstLine="567"/>
        <w:jc w:val="both"/>
        <w:rPr>
          <w:rFonts w:eastAsia="Times New Roman"/>
          <w:lang w:eastAsia="en-US"/>
        </w:rPr>
      </w:pPr>
      <w:r w:rsidRPr="003F71D6">
        <w:rPr>
          <w:rFonts w:eastAsia="Times New Roman"/>
        </w:rPr>
        <w:t>Відповідно до статті 59</w:t>
      </w:r>
      <w:r w:rsidRPr="003F71D6">
        <w:rPr>
          <w:rFonts w:eastAsia="Times New Roman"/>
          <w:vertAlign w:val="superscript"/>
        </w:rPr>
        <w:t>1</w:t>
      </w:r>
      <w:r w:rsidRPr="003F71D6">
        <w:rPr>
          <w:rFonts w:eastAsia="Times New Roman"/>
        </w:rPr>
        <w:t xml:space="preserve"> Закону України «Про місцеве самоврядування в Україні» та </w:t>
      </w:r>
      <w:r w:rsidRPr="003F71D6">
        <w:rPr>
          <w:rFonts w:eastAsia="Times New Roman"/>
          <w:lang w:eastAsia="en-US"/>
        </w:rPr>
        <w:t xml:space="preserve">статті 28 Закону України «Про запобігання корупції» повідомляю Вам, що при розгляді </w:t>
      </w:r>
      <w:r w:rsidRPr="003F71D6">
        <w:rPr>
          <w:rFonts w:eastAsia="Times New Roman"/>
        </w:rPr>
        <w:t xml:space="preserve"> питання</w:t>
      </w:r>
      <w:r w:rsidRPr="003F71D6">
        <w:rPr>
          <w:rFonts w:eastAsia="Times New Roman"/>
          <w:lang w:eastAsia="en-US"/>
        </w:rPr>
        <w:t xml:space="preserve"> «</w:t>
      </w:r>
      <w:r w:rsidRPr="003F71D6">
        <w:rPr>
          <w:rFonts w:eastAsia="Times New Roman"/>
          <w:bCs/>
          <w:lang w:val="ru-RU" w:eastAsia="en-US"/>
        </w:rPr>
        <w:t xml:space="preserve">Про </w:t>
      </w:r>
      <w:r w:rsidR="00D92B20" w:rsidRPr="00D92B20">
        <w:rPr>
          <w:shd w:val="clear" w:color="auto" w:fill="FFFFFF"/>
        </w:rPr>
        <w:t>надання статусу дитини, яка постраждала внаслідок воєнних дій та збройних конфліктів</w:t>
      </w:r>
      <w:r w:rsidRPr="003F71D6">
        <w:rPr>
          <w:rFonts w:eastAsia="Times New Roman"/>
          <w:bCs/>
          <w:lang w:val="ru-RU" w:eastAsia="en-US"/>
        </w:rPr>
        <w:t>»,</w:t>
      </w:r>
      <w:r w:rsidRPr="003F71D6">
        <w:rPr>
          <w:rFonts w:eastAsia="Times New Roman"/>
          <w:lang w:eastAsia="en-US"/>
        </w:rPr>
        <w:t xml:space="preserve"> </w:t>
      </w:r>
      <w:r w:rsidRPr="003F71D6">
        <w:rPr>
          <w:rFonts w:eastAsia="Times New Roman"/>
        </w:rPr>
        <w:t xml:space="preserve">в мене </w:t>
      </w:r>
      <w:r w:rsidRPr="003F71D6">
        <w:rPr>
          <w:rFonts w:eastAsia="Times New Roman"/>
          <w:lang w:eastAsia="en-US"/>
        </w:rPr>
        <w:t>виникає конфлікт інтересів.</w:t>
      </w:r>
    </w:p>
    <w:p w:rsidR="003F71D6" w:rsidRPr="003F71D6" w:rsidRDefault="003F71D6" w:rsidP="003F71D6">
      <w:pPr>
        <w:ind w:firstLine="567"/>
        <w:jc w:val="both"/>
        <w:rPr>
          <w:rFonts w:eastAsia="Times New Roman"/>
          <w:lang w:eastAsia="en-US"/>
        </w:rPr>
      </w:pPr>
      <w:r w:rsidRPr="003F71D6">
        <w:rPr>
          <w:rFonts w:eastAsia="Times New Roman"/>
          <w:lang w:eastAsia="en-US"/>
        </w:rPr>
        <w:t xml:space="preserve">Врегулювання конфлікту інтересів буду здійснювати шляхом неучасті </w:t>
      </w:r>
      <w:r w:rsidRPr="003F71D6">
        <w:rPr>
          <w:rFonts w:eastAsia="Times New Roman"/>
          <w:shd w:val="clear" w:color="auto" w:fill="FFFFFF"/>
          <w:lang w:eastAsia="en-US"/>
        </w:rPr>
        <w:t>у розгляді, підготовці та прийнятті даного рішення</w:t>
      </w:r>
      <w:r w:rsidRPr="003F71D6">
        <w:rPr>
          <w:rFonts w:eastAsia="Times New Roman"/>
          <w:lang w:eastAsia="en-US"/>
        </w:rPr>
        <w:t>.</w:t>
      </w:r>
    </w:p>
    <w:p w:rsidR="003F71D6" w:rsidRDefault="003F71D6" w:rsidP="00396DF2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t>18.</w:t>
      </w:r>
      <w:r w:rsidRPr="00396DF2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396DF2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статусу дитини, яка постраждала внаслідок воєнних дій та збройних конфліктів.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396DF2">
        <w:rPr>
          <w:rFonts w:ascii="Times New Roman" w:cs="Times New Roman"/>
          <w:sz w:val="24"/>
          <w:szCs w:val="24"/>
        </w:rPr>
        <w:t xml:space="preserve">, 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ind w:firstLine="567"/>
        <w:jc w:val="both"/>
      </w:pPr>
      <w:r w:rsidRPr="00396DF2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396DF2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396DF2">
        <w:t>.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За – 1</w:t>
      </w:r>
      <w:r w:rsidR="004F4516">
        <w:rPr>
          <w:rFonts w:ascii="Times New Roman" w:cs="Times New Roman"/>
          <w:sz w:val="24"/>
          <w:szCs w:val="24"/>
          <w:lang w:val="uk-UA"/>
        </w:rPr>
        <w:t>4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,         Проти – 0,          Утримались – 0,         Не брали участь в голосуванні – </w:t>
      </w:r>
      <w:r w:rsidR="004F4516">
        <w:rPr>
          <w:rFonts w:ascii="Times New Roman" w:cs="Times New Roman"/>
          <w:sz w:val="24"/>
          <w:szCs w:val="24"/>
          <w:lang w:val="uk-UA"/>
        </w:rPr>
        <w:t>1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396DF2" w:rsidRDefault="00396DF2" w:rsidP="00396DF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221 (додається).</w:t>
      </w:r>
    </w:p>
    <w:p w:rsidR="00396DF2" w:rsidRPr="00396DF2" w:rsidRDefault="00396DF2" w:rsidP="00396DF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lastRenderedPageBreak/>
        <w:t>19.</w:t>
      </w:r>
      <w:r w:rsidRPr="00396DF2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396DF2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статусу дитини, яка постраждала внаслідок воєнних дій та збройних конфліктів.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396DF2">
        <w:rPr>
          <w:rFonts w:ascii="Times New Roman" w:cs="Times New Roman"/>
          <w:sz w:val="24"/>
          <w:szCs w:val="24"/>
        </w:rPr>
        <w:t xml:space="preserve">, 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ind w:firstLine="567"/>
        <w:jc w:val="both"/>
      </w:pPr>
      <w:r w:rsidRPr="00396DF2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396DF2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396DF2">
        <w:t>.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396DF2" w:rsidRDefault="00396DF2" w:rsidP="00396DF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222 (додається).</w:t>
      </w:r>
    </w:p>
    <w:p w:rsidR="00396DF2" w:rsidRPr="00396DF2" w:rsidRDefault="00396DF2" w:rsidP="00396DF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t>20.</w:t>
      </w:r>
      <w:r w:rsidRPr="00396DF2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396DF2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статусу дитини, яка постраждала внаслідок воєнних дій та збройних конфліктів.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396DF2">
        <w:rPr>
          <w:rFonts w:ascii="Times New Roman" w:cs="Times New Roman"/>
          <w:sz w:val="24"/>
          <w:szCs w:val="24"/>
        </w:rPr>
        <w:t xml:space="preserve">, 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ind w:firstLine="567"/>
        <w:jc w:val="both"/>
      </w:pPr>
      <w:r w:rsidRPr="00396DF2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396DF2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396DF2">
        <w:t>.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396DF2" w:rsidRPr="00396DF2" w:rsidRDefault="00396DF2" w:rsidP="00396DF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223 (додається).</w:t>
      </w:r>
    </w:p>
    <w:p w:rsidR="00396DF2" w:rsidRDefault="00396DF2" w:rsidP="00396DF2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t>21.</w:t>
      </w:r>
      <w:r w:rsidRPr="00396DF2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396DF2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статусу дитини, яка постраждала внаслідок воєнних дій та збройних конфліктів.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396DF2">
        <w:rPr>
          <w:rFonts w:ascii="Times New Roman" w:cs="Times New Roman"/>
          <w:sz w:val="24"/>
          <w:szCs w:val="24"/>
        </w:rPr>
        <w:t xml:space="preserve">, 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ind w:firstLine="567"/>
        <w:jc w:val="both"/>
      </w:pPr>
      <w:r w:rsidRPr="00396DF2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396DF2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396DF2">
        <w:t>.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396DF2" w:rsidRPr="00396DF2" w:rsidRDefault="00396DF2" w:rsidP="00396DF2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396DF2" w:rsidRPr="00396DF2" w:rsidRDefault="00396DF2" w:rsidP="00396DF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</w:t>
      </w:r>
      <w:r>
        <w:rPr>
          <w:rFonts w:ascii="Times New Roman" w:cs="Times New Roman"/>
          <w:sz w:val="24"/>
          <w:szCs w:val="24"/>
          <w:lang w:val="uk-UA"/>
        </w:rPr>
        <w:t>24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(додається).</w:t>
      </w:r>
    </w:p>
    <w:p w:rsidR="00396DF2" w:rsidRPr="00396DF2" w:rsidRDefault="00396DF2" w:rsidP="00396DF2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2D72FD" w:rsidRPr="00396DF2" w:rsidRDefault="002D72FD" w:rsidP="002D72FD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cs="Times New Roman"/>
          <w:b/>
          <w:sz w:val="24"/>
          <w:szCs w:val="24"/>
          <w:lang w:val="uk-UA"/>
        </w:rPr>
        <w:t>2</w:t>
      </w:r>
      <w:r w:rsidRPr="00396DF2">
        <w:rPr>
          <w:rFonts w:ascii="Times New Roman" w:cs="Times New Roman"/>
          <w:b/>
          <w:sz w:val="24"/>
          <w:szCs w:val="24"/>
          <w:lang w:val="uk-UA"/>
        </w:rPr>
        <w:t>.</w:t>
      </w:r>
      <w:r w:rsidRPr="00396DF2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396DF2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статусу дитини, яка постраждала внаслідок воєнних дій та збройних конфліктів.</w:t>
      </w:r>
    </w:p>
    <w:p w:rsidR="002D72FD" w:rsidRPr="00396DF2" w:rsidRDefault="002D72FD" w:rsidP="002D72FD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396DF2">
        <w:rPr>
          <w:rFonts w:ascii="Times New Roman" w:cs="Times New Roman"/>
          <w:sz w:val="24"/>
          <w:szCs w:val="24"/>
        </w:rPr>
        <w:t xml:space="preserve">, 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2D72FD" w:rsidRPr="00396DF2" w:rsidRDefault="002D72FD" w:rsidP="002D72FD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2D72FD" w:rsidRPr="00396DF2" w:rsidRDefault="002D72FD" w:rsidP="002D72FD">
      <w:pPr>
        <w:pStyle w:val="af1"/>
        <w:ind w:firstLine="567"/>
        <w:jc w:val="both"/>
      </w:pPr>
      <w:r w:rsidRPr="00396DF2">
        <w:rPr>
          <w:rFonts w:ascii="Times New Roman" w:eastAsia="Times New Roman" w:cs="Times New Roman"/>
          <w:sz w:val="24"/>
          <w:szCs w:val="24"/>
          <w:lang w:val="uk-UA" w:eastAsia="ru-RU"/>
        </w:rPr>
        <w:t>Олена БУТУРЛИМ</w:t>
      </w:r>
      <w:r w:rsidRPr="00396DF2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396DF2">
        <w:t>.</w:t>
      </w:r>
    </w:p>
    <w:p w:rsidR="002D72FD" w:rsidRPr="00396DF2" w:rsidRDefault="002D72FD" w:rsidP="002D72FD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2D72FD" w:rsidRPr="00396DF2" w:rsidRDefault="002D72FD" w:rsidP="002D72FD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2D72FD" w:rsidRPr="00396DF2" w:rsidRDefault="002D72FD" w:rsidP="002D72FD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2D72FD" w:rsidRPr="00396DF2" w:rsidRDefault="002D72FD" w:rsidP="002D72FD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2D72FD" w:rsidRDefault="002D72FD" w:rsidP="002D72FD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</w:t>
      </w:r>
      <w:r>
        <w:rPr>
          <w:rFonts w:ascii="Times New Roman" w:cs="Times New Roman"/>
          <w:sz w:val="24"/>
          <w:szCs w:val="24"/>
          <w:lang w:val="uk-UA"/>
        </w:rPr>
        <w:t>25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(додається).</w:t>
      </w:r>
    </w:p>
    <w:p w:rsidR="002D72FD" w:rsidRPr="00396DF2" w:rsidRDefault="002D72FD" w:rsidP="002D72FD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2D72FD" w:rsidRPr="00396DF2" w:rsidRDefault="002D72FD" w:rsidP="002D72FD">
      <w:pPr>
        <w:pStyle w:val="af1"/>
        <w:tabs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cs="Times New Roman"/>
          <w:b/>
          <w:sz w:val="24"/>
          <w:szCs w:val="24"/>
          <w:lang w:val="uk-UA"/>
        </w:rPr>
        <w:t>3</w:t>
      </w:r>
      <w:r w:rsidRPr="00396DF2">
        <w:rPr>
          <w:rFonts w:ascii="Times New Roman" w:cs="Times New Roman"/>
          <w:b/>
          <w:sz w:val="24"/>
          <w:szCs w:val="24"/>
          <w:lang w:val="uk-UA"/>
        </w:rPr>
        <w:t>.</w:t>
      </w:r>
      <w:r w:rsidRPr="00396DF2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396DF2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надання статусу дитини, яка постраждала внаслідок воєнних дій та збройних конфліктів.</w:t>
      </w:r>
    </w:p>
    <w:p w:rsidR="002D72FD" w:rsidRPr="00396DF2" w:rsidRDefault="002D72FD" w:rsidP="002D72FD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Матвієнко Галина Юріївна</w:t>
      </w:r>
      <w:r w:rsidRPr="00396DF2">
        <w:rPr>
          <w:rFonts w:ascii="Times New Roman" w:cs="Times New Roman"/>
          <w:sz w:val="24"/>
          <w:szCs w:val="24"/>
        </w:rPr>
        <w:t xml:space="preserve">, 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начальник 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>Служби у справах дітей</w:t>
      </w:r>
      <w:r w:rsidRPr="00396DF2">
        <w:rPr>
          <w:rFonts w:ascii="Times New Roman" w:cs="Times New Roman"/>
          <w:sz w:val="24"/>
          <w:szCs w:val="24"/>
          <w:lang w:eastAsia="ar-SA"/>
        </w:rPr>
        <w:t xml:space="preserve"> Ічнянської міської ради</w:t>
      </w:r>
      <w:r w:rsidRPr="00396DF2">
        <w:rPr>
          <w:rFonts w:ascii="Times New Roman" w:cs="Times New Roman"/>
          <w:sz w:val="24"/>
          <w:szCs w:val="24"/>
          <w:lang w:val="uk-UA" w:eastAsia="ar-SA"/>
        </w:rPr>
        <w:t xml:space="preserve">. </w:t>
      </w:r>
    </w:p>
    <w:p w:rsidR="002D72FD" w:rsidRPr="00396DF2" w:rsidRDefault="002D72FD" w:rsidP="002D72FD">
      <w:pPr>
        <w:pStyle w:val="af1"/>
        <w:ind w:firstLine="567"/>
        <w:jc w:val="both"/>
      </w:pPr>
      <w:r w:rsidRPr="00396DF2">
        <w:rPr>
          <w:rFonts w:ascii="Times New Roman" w:eastAsia="Times New Roman" w:cs="Times New Roman"/>
          <w:sz w:val="24"/>
          <w:szCs w:val="24"/>
          <w:lang w:val="uk-UA" w:eastAsia="ru-RU"/>
        </w:rPr>
        <w:lastRenderedPageBreak/>
        <w:t>Олена БУТУРЛИМ</w:t>
      </w:r>
      <w:r w:rsidRPr="00396DF2">
        <w:rPr>
          <w:rFonts w:ascii="Times New Roman" w:eastAsia="Times New Roman" w:cs="Times New Roman"/>
          <w:sz w:val="24"/>
          <w:szCs w:val="24"/>
          <w:lang w:val="uk-UA" w:eastAsia="x-none"/>
        </w:rPr>
        <w:t xml:space="preserve"> поставила на голосування пропозицію підтримати проєкт рішення</w:t>
      </w:r>
      <w:r w:rsidRPr="00396DF2">
        <w:t>.</w:t>
      </w:r>
    </w:p>
    <w:p w:rsidR="002D72FD" w:rsidRPr="00396DF2" w:rsidRDefault="002D72FD" w:rsidP="002D72FD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2D72FD" w:rsidRPr="00396DF2" w:rsidRDefault="002D72FD" w:rsidP="002D72FD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2D72FD" w:rsidRPr="00396DF2" w:rsidRDefault="002D72FD" w:rsidP="002D72FD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2D72FD" w:rsidRPr="00396DF2" w:rsidRDefault="002D72FD" w:rsidP="002D72FD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2D72FD" w:rsidRPr="00396DF2" w:rsidRDefault="002D72FD" w:rsidP="002D72FD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396DF2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</w:t>
      </w:r>
      <w:r>
        <w:rPr>
          <w:rFonts w:ascii="Times New Roman" w:cs="Times New Roman"/>
          <w:sz w:val="24"/>
          <w:szCs w:val="24"/>
          <w:lang w:val="uk-UA"/>
        </w:rPr>
        <w:t>26</w:t>
      </w:r>
      <w:r w:rsidRPr="00396DF2">
        <w:rPr>
          <w:rFonts w:ascii="Times New Roman" w:cs="Times New Roman"/>
          <w:sz w:val="24"/>
          <w:szCs w:val="24"/>
          <w:lang w:val="uk-UA"/>
        </w:rPr>
        <w:t xml:space="preserve"> (додається).</w:t>
      </w:r>
    </w:p>
    <w:p w:rsidR="002D72FD" w:rsidRPr="005669F1" w:rsidRDefault="00CB13BA" w:rsidP="002D72FD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669F1">
        <w:rPr>
          <w:rFonts w:ascii="Times New Roman" w:cs="Times New Roman"/>
          <w:sz w:val="24"/>
          <w:szCs w:val="24"/>
          <w:shd w:val="clear" w:color="auto" w:fill="FFFFFF"/>
          <w:lang w:val="uk-UA"/>
        </w:rPr>
        <w:tab/>
      </w:r>
    </w:p>
    <w:p w:rsidR="002D72FD" w:rsidRPr="002D72FD" w:rsidRDefault="002D72FD" w:rsidP="002D72FD">
      <w:pPr>
        <w:tabs>
          <w:tab w:val="left" w:pos="851"/>
          <w:tab w:val="left" w:pos="993"/>
        </w:tabs>
        <w:ind w:firstLine="567"/>
        <w:jc w:val="both"/>
        <w:rPr>
          <w:b/>
          <w:lang w:eastAsia="en-US"/>
        </w:rPr>
      </w:pPr>
      <w:r w:rsidRPr="005669F1">
        <w:rPr>
          <w:b/>
          <w:lang w:eastAsia="en-US"/>
        </w:rPr>
        <w:t>24</w:t>
      </w:r>
      <w:r w:rsidRPr="002D72FD">
        <w:rPr>
          <w:b/>
          <w:lang w:eastAsia="en-US"/>
        </w:rPr>
        <w:t>.</w:t>
      </w:r>
      <w:r w:rsidRPr="002D72FD">
        <w:rPr>
          <w:b/>
          <w:lang w:eastAsia="en-US"/>
        </w:rPr>
        <w:tab/>
        <w:t xml:space="preserve">СЛУХАЛИ: Про </w:t>
      </w:r>
      <w:r w:rsidRPr="005669F1">
        <w:rPr>
          <w:b/>
        </w:rPr>
        <w:t>затвердження проектно-кошторисної документації на об’єкт будівництва</w:t>
      </w:r>
      <w:r w:rsidRPr="002D72FD">
        <w:rPr>
          <w:b/>
          <w:shd w:val="clear" w:color="auto" w:fill="FFFFFF"/>
          <w:lang w:eastAsia="en-US"/>
        </w:rPr>
        <w:t>.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Доповідає:</w:t>
      </w:r>
      <w:r w:rsidRPr="002D72FD">
        <w:rPr>
          <w:lang w:eastAsia="ar-SA"/>
        </w:rPr>
        <w:t xml:space="preserve"> </w:t>
      </w:r>
      <w:r w:rsidRPr="002D72FD">
        <w:rPr>
          <w:lang w:val="x-none" w:eastAsia="ar-SA"/>
        </w:rPr>
        <w:t xml:space="preserve">Волеватенко Катерина </w:t>
      </w:r>
      <w:r w:rsidRPr="002D72FD">
        <w:rPr>
          <w:lang w:eastAsia="ar-SA"/>
        </w:rPr>
        <w:t>Валеріївна</w:t>
      </w:r>
      <w:r w:rsidRPr="002D72FD">
        <w:rPr>
          <w:lang w:val="x-none" w:eastAsia="en-US"/>
        </w:rPr>
        <w:t xml:space="preserve">, </w:t>
      </w:r>
      <w:r w:rsidRPr="002D72FD">
        <w:rPr>
          <w:lang w:val="x-none" w:eastAsia="ar-SA"/>
        </w:rPr>
        <w:t>начальник відділу житлово-комунального господарства, комунальної власності та благоустрою Ічнянської міської ради</w:t>
      </w:r>
      <w:r w:rsidRPr="002D72FD">
        <w:rPr>
          <w:lang w:eastAsia="ar-SA"/>
        </w:rPr>
        <w:t>.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</w:p>
    <w:p w:rsidR="002D72FD" w:rsidRPr="002D72FD" w:rsidRDefault="002D72FD" w:rsidP="002D72FD">
      <w:pPr>
        <w:ind w:firstLine="567"/>
        <w:jc w:val="both"/>
      </w:pPr>
      <w:r w:rsidRPr="005669F1">
        <w:rPr>
          <w:rFonts w:eastAsia="Times New Roman"/>
        </w:rPr>
        <w:t>Олена БУТУРЛИМ</w:t>
      </w:r>
      <w:r w:rsidRPr="005669F1">
        <w:rPr>
          <w:rFonts w:eastAsia="Times New Roman"/>
          <w:lang w:eastAsia="x-none"/>
        </w:rPr>
        <w:t xml:space="preserve"> поставила на голосування пропозицію підтримати проєкт рішення</w:t>
      </w:r>
      <w:r w:rsidRPr="002D72FD">
        <w:t>.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 xml:space="preserve">Голосували:  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За – 15,         Проти – 0,          Утримались – 0,         Не брали участь в голосуванні – 0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Одноголосно.</w:t>
      </w:r>
    </w:p>
    <w:p w:rsidR="002D72FD" w:rsidRPr="005669F1" w:rsidRDefault="002D72FD" w:rsidP="002D72FD">
      <w:pPr>
        <w:jc w:val="both"/>
        <w:rPr>
          <w:lang w:eastAsia="en-US"/>
        </w:rPr>
      </w:pPr>
      <w:r w:rsidRPr="002D72FD">
        <w:rPr>
          <w:b/>
          <w:lang w:eastAsia="en-US"/>
        </w:rPr>
        <w:t>ВИРІШИЛИ:</w:t>
      </w:r>
      <w:r w:rsidRPr="002D72FD">
        <w:rPr>
          <w:lang w:eastAsia="en-US"/>
        </w:rPr>
        <w:t xml:space="preserve"> прийняти рішення виконавчого комітету № </w:t>
      </w:r>
      <w:r w:rsidR="005669F1" w:rsidRPr="005669F1">
        <w:rPr>
          <w:lang w:eastAsia="en-US"/>
        </w:rPr>
        <w:t>227</w:t>
      </w:r>
      <w:r w:rsidRPr="002D72FD">
        <w:rPr>
          <w:lang w:eastAsia="en-US"/>
        </w:rPr>
        <w:t xml:space="preserve"> (додається).</w:t>
      </w:r>
    </w:p>
    <w:p w:rsidR="005669F1" w:rsidRPr="002D72FD" w:rsidRDefault="005669F1" w:rsidP="002D72FD">
      <w:pPr>
        <w:jc w:val="both"/>
        <w:rPr>
          <w:lang w:eastAsia="en-US"/>
        </w:rPr>
      </w:pPr>
    </w:p>
    <w:p w:rsidR="002D72FD" w:rsidRPr="002D72FD" w:rsidRDefault="005669F1" w:rsidP="005669F1">
      <w:pPr>
        <w:tabs>
          <w:tab w:val="left" w:pos="851"/>
          <w:tab w:val="left" w:pos="993"/>
        </w:tabs>
        <w:ind w:firstLine="567"/>
        <w:jc w:val="both"/>
        <w:rPr>
          <w:b/>
          <w:lang w:eastAsia="en-US"/>
        </w:rPr>
      </w:pPr>
      <w:r w:rsidRPr="005669F1">
        <w:rPr>
          <w:b/>
          <w:lang w:eastAsia="en-US"/>
        </w:rPr>
        <w:t>25</w:t>
      </w:r>
      <w:r w:rsidR="002D72FD" w:rsidRPr="002D72FD">
        <w:rPr>
          <w:b/>
          <w:lang w:eastAsia="en-US"/>
        </w:rPr>
        <w:t>.</w:t>
      </w:r>
      <w:r w:rsidR="002D72FD" w:rsidRPr="002D72FD">
        <w:rPr>
          <w:b/>
          <w:lang w:eastAsia="en-US"/>
        </w:rPr>
        <w:tab/>
        <w:t xml:space="preserve">СЛУХАЛИ: Про </w:t>
      </w:r>
      <w:r w:rsidRPr="005669F1">
        <w:rPr>
          <w:b/>
        </w:rPr>
        <w:t>затвердження проектно-кошторисної документації на об’єкт будівництва</w:t>
      </w:r>
      <w:r w:rsidR="002D72FD" w:rsidRPr="002D72FD">
        <w:rPr>
          <w:b/>
          <w:shd w:val="clear" w:color="auto" w:fill="FFFFFF"/>
          <w:lang w:eastAsia="en-US"/>
        </w:rPr>
        <w:t>.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Доповідає:</w:t>
      </w:r>
      <w:r w:rsidRPr="002D72FD">
        <w:rPr>
          <w:lang w:eastAsia="ar-SA"/>
        </w:rPr>
        <w:t xml:space="preserve"> </w:t>
      </w:r>
      <w:r w:rsidRPr="002D72FD">
        <w:rPr>
          <w:lang w:val="x-none" w:eastAsia="ar-SA"/>
        </w:rPr>
        <w:t xml:space="preserve">Волеватенко Катерина </w:t>
      </w:r>
      <w:r w:rsidRPr="002D72FD">
        <w:rPr>
          <w:lang w:eastAsia="ar-SA"/>
        </w:rPr>
        <w:t>Валеріївна</w:t>
      </w:r>
      <w:r w:rsidRPr="002D72FD">
        <w:rPr>
          <w:lang w:val="x-none" w:eastAsia="en-US"/>
        </w:rPr>
        <w:t xml:space="preserve">, </w:t>
      </w:r>
      <w:r w:rsidRPr="002D72FD">
        <w:rPr>
          <w:lang w:val="x-none" w:eastAsia="ar-SA"/>
        </w:rPr>
        <w:t>начальник відділу житлово-комунального господарства, комунальної власності та благоустрою Ічнянської міської ради</w:t>
      </w:r>
      <w:r w:rsidRPr="002D72FD">
        <w:rPr>
          <w:lang w:eastAsia="ar-SA"/>
        </w:rPr>
        <w:t>.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</w:p>
    <w:p w:rsidR="002D72FD" w:rsidRPr="002D72FD" w:rsidRDefault="002D72FD" w:rsidP="002D72FD">
      <w:pPr>
        <w:ind w:firstLine="567"/>
        <w:jc w:val="both"/>
      </w:pPr>
      <w:r w:rsidRPr="005669F1">
        <w:rPr>
          <w:rFonts w:eastAsia="Times New Roman"/>
        </w:rPr>
        <w:t>Олена БУТУРЛИМ</w:t>
      </w:r>
      <w:r w:rsidRPr="005669F1">
        <w:rPr>
          <w:rFonts w:eastAsia="Times New Roman"/>
          <w:lang w:eastAsia="x-none"/>
        </w:rPr>
        <w:t xml:space="preserve"> поставила на голосування пропозицію підтримати проєкт рішення</w:t>
      </w:r>
      <w:r w:rsidRPr="002D72FD">
        <w:t>.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 xml:space="preserve">Голосували:  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За – 15,         Проти – 0,          Утримались – 0,         Не брали участь в голосуванні – 0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Одноголосно.</w:t>
      </w:r>
    </w:p>
    <w:p w:rsidR="002D72FD" w:rsidRPr="005669F1" w:rsidRDefault="002D72FD" w:rsidP="002D72FD">
      <w:pPr>
        <w:jc w:val="both"/>
        <w:rPr>
          <w:lang w:eastAsia="en-US"/>
        </w:rPr>
      </w:pPr>
      <w:r w:rsidRPr="002D72FD">
        <w:rPr>
          <w:b/>
          <w:lang w:eastAsia="en-US"/>
        </w:rPr>
        <w:t>ВИРІШИЛИ:</w:t>
      </w:r>
      <w:r w:rsidRPr="002D72FD">
        <w:rPr>
          <w:lang w:eastAsia="en-US"/>
        </w:rPr>
        <w:t xml:space="preserve"> прийняти рішення виконавчого комітету № </w:t>
      </w:r>
      <w:r w:rsidR="005669F1" w:rsidRPr="005669F1">
        <w:rPr>
          <w:lang w:eastAsia="en-US"/>
        </w:rPr>
        <w:t>228</w:t>
      </w:r>
      <w:r w:rsidRPr="002D72FD">
        <w:rPr>
          <w:lang w:eastAsia="en-US"/>
        </w:rPr>
        <w:t xml:space="preserve"> (додається).</w:t>
      </w:r>
    </w:p>
    <w:p w:rsidR="005669F1" w:rsidRPr="002D72FD" w:rsidRDefault="005669F1" w:rsidP="002D72FD">
      <w:pPr>
        <w:jc w:val="both"/>
        <w:rPr>
          <w:lang w:eastAsia="en-US"/>
        </w:rPr>
      </w:pPr>
    </w:p>
    <w:p w:rsidR="002D72FD" w:rsidRPr="002D72FD" w:rsidRDefault="005669F1" w:rsidP="005669F1">
      <w:pPr>
        <w:tabs>
          <w:tab w:val="left" w:pos="851"/>
          <w:tab w:val="left" w:pos="993"/>
        </w:tabs>
        <w:ind w:firstLine="567"/>
        <w:jc w:val="both"/>
        <w:rPr>
          <w:b/>
          <w:lang w:eastAsia="en-US"/>
        </w:rPr>
      </w:pPr>
      <w:r w:rsidRPr="005669F1">
        <w:rPr>
          <w:b/>
          <w:lang w:eastAsia="en-US"/>
        </w:rPr>
        <w:t>2</w:t>
      </w:r>
      <w:r w:rsidR="002D72FD" w:rsidRPr="002D72FD">
        <w:rPr>
          <w:b/>
          <w:lang w:eastAsia="en-US"/>
        </w:rPr>
        <w:t>6.</w:t>
      </w:r>
      <w:r w:rsidR="002D72FD" w:rsidRPr="002D72FD">
        <w:rPr>
          <w:b/>
          <w:lang w:eastAsia="en-US"/>
        </w:rPr>
        <w:tab/>
        <w:t xml:space="preserve">СЛУХАЛИ: Про </w:t>
      </w:r>
      <w:r w:rsidRPr="005669F1">
        <w:rPr>
          <w:b/>
        </w:rPr>
        <w:t>затвердження проектно-кошторисної документації на об’єкт будівництва</w:t>
      </w:r>
      <w:r w:rsidR="002D72FD" w:rsidRPr="002D72FD">
        <w:rPr>
          <w:b/>
          <w:shd w:val="clear" w:color="auto" w:fill="FFFFFF"/>
          <w:lang w:eastAsia="en-US"/>
        </w:rPr>
        <w:t>.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Доповідає:</w:t>
      </w:r>
      <w:r w:rsidRPr="002D72FD">
        <w:rPr>
          <w:lang w:eastAsia="ar-SA"/>
        </w:rPr>
        <w:t xml:space="preserve"> </w:t>
      </w:r>
      <w:r w:rsidRPr="002D72FD">
        <w:rPr>
          <w:lang w:val="x-none" w:eastAsia="ar-SA"/>
        </w:rPr>
        <w:t xml:space="preserve">Волеватенко Катерина </w:t>
      </w:r>
      <w:r w:rsidRPr="002D72FD">
        <w:rPr>
          <w:lang w:eastAsia="ar-SA"/>
        </w:rPr>
        <w:t>Валеріївна</w:t>
      </w:r>
      <w:r w:rsidRPr="002D72FD">
        <w:rPr>
          <w:lang w:val="x-none" w:eastAsia="en-US"/>
        </w:rPr>
        <w:t xml:space="preserve">, </w:t>
      </w:r>
      <w:r w:rsidRPr="002D72FD">
        <w:rPr>
          <w:lang w:val="x-none" w:eastAsia="ar-SA"/>
        </w:rPr>
        <w:t>начальник відділу житлово-комунального господарства, комунальної власності та благоустрою Ічнянської міської ради</w:t>
      </w:r>
      <w:r w:rsidRPr="002D72FD">
        <w:rPr>
          <w:lang w:eastAsia="ar-SA"/>
        </w:rPr>
        <w:t>.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</w:p>
    <w:p w:rsidR="002D72FD" w:rsidRPr="002D72FD" w:rsidRDefault="002D72FD" w:rsidP="002D72FD">
      <w:pPr>
        <w:ind w:firstLine="567"/>
        <w:jc w:val="both"/>
      </w:pPr>
      <w:r w:rsidRPr="005669F1">
        <w:rPr>
          <w:rFonts w:eastAsia="Times New Roman"/>
        </w:rPr>
        <w:t>Олена БУТУРЛИМ</w:t>
      </w:r>
      <w:r w:rsidRPr="005669F1">
        <w:rPr>
          <w:rFonts w:eastAsia="Times New Roman"/>
          <w:lang w:eastAsia="x-none"/>
        </w:rPr>
        <w:t xml:space="preserve"> поставила на голосування пропозицію підтримати проєкт рішення</w:t>
      </w:r>
      <w:r w:rsidRPr="002D72FD">
        <w:t>.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 xml:space="preserve">Голосували:  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За – 15,         Проти – 0,          Утримались – 0,         Не брали участь в голосуванні – 0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Одноголосно.</w:t>
      </w:r>
    </w:p>
    <w:p w:rsidR="002D72FD" w:rsidRPr="005669F1" w:rsidRDefault="002D72FD" w:rsidP="002D72FD">
      <w:pPr>
        <w:jc w:val="both"/>
        <w:rPr>
          <w:lang w:eastAsia="en-US"/>
        </w:rPr>
      </w:pPr>
      <w:r w:rsidRPr="002D72FD">
        <w:rPr>
          <w:b/>
          <w:lang w:eastAsia="en-US"/>
        </w:rPr>
        <w:t>ВИРІШИЛИ:</w:t>
      </w:r>
      <w:r w:rsidRPr="002D72FD">
        <w:rPr>
          <w:lang w:eastAsia="en-US"/>
        </w:rPr>
        <w:t xml:space="preserve"> прийняти рішення виконавчого комітету № </w:t>
      </w:r>
      <w:r w:rsidR="005669F1" w:rsidRPr="005669F1">
        <w:rPr>
          <w:lang w:eastAsia="en-US"/>
        </w:rPr>
        <w:t>229</w:t>
      </w:r>
      <w:r w:rsidRPr="002D72FD">
        <w:rPr>
          <w:lang w:eastAsia="en-US"/>
        </w:rPr>
        <w:t xml:space="preserve"> (додається).</w:t>
      </w:r>
    </w:p>
    <w:p w:rsidR="005669F1" w:rsidRPr="002D72FD" w:rsidRDefault="005669F1" w:rsidP="002D72FD">
      <w:pPr>
        <w:jc w:val="both"/>
        <w:rPr>
          <w:lang w:eastAsia="en-US"/>
        </w:rPr>
      </w:pPr>
    </w:p>
    <w:p w:rsidR="002D72FD" w:rsidRPr="002D72FD" w:rsidRDefault="005669F1" w:rsidP="005669F1">
      <w:pPr>
        <w:tabs>
          <w:tab w:val="left" w:pos="851"/>
          <w:tab w:val="left" w:pos="993"/>
        </w:tabs>
        <w:ind w:firstLine="567"/>
        <w:jc w:val="both"/>
        <w:rPr>
          <w:b/>
          <w:lang w:eastAsia="en-US"/>
        </w:rPr>
      </w:pPr>
      <w:r w:rsidRPr="005669F1">
        <w:rPr>
          <w:b/>
          <w:lang w:eastAsia="en-US"/>
        </w:rPr>
        <w:t>27</w:t>
      </w:r>
      <w:r w:rsidR="002D72FD" w:rsidRPr="002D72FD">
        <w:rPr>
          <w:b/>
          <w:lang w:eastAsia="en-US"/>
        </w:rPr>
        <w:t>.</w:t>
      </w:r>
      <w:r w:rsidR="002D72FD" w:rsidRPr="002D72FD">
        <w:rPr>
          <w:b/>
          <w:lang w:eastAsia="en-US"/>
        </w:rPr>
        <w:tab/>
        <w:t xml:space="preserve">СЛУХАЛИ: Про </w:t>
      </w:r>
      <w:r w:rsidRPr="005669F1">
        <w:rPr>
          <w:b/>
        </w:rPr>
        <w:t>затвердження проектно-кошторисної документації на об’єкт будівництва</w:t>
      </w:r>
      <w:r w:rsidR="002D72FD" w:rsidRPr="002D72FD">
        <w:rPr>
          <w:b/>
          <w:shd w:val="clear" w:color="auto" w:fill="FFFFFF"/>
          <w:lang w:eastAsia="en-US"/>
        </w:rPr>
        <w:t>.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Доповідає:</w:t>
      </w:r>
      <w:r w:rsidRPr="002D72FD">
        <w:rPr>
          <w:lang w:eastAsia="ar-SA"/>
        </w:rPr>
        <w:t xml:space="preserve"> </w:t>
      </w:r>
      <w:r w:rsidRPr="002D72FD">
        <w:rPr>
          <w:lang w:val="x-none" w:eastAsia="ar-SA"/>
        </w:rPr>
        <w:t xml:space="preserve">Волеватенко Катерина </w:t>
      </w:r>
      <w:r w:rsidRPr="002D72FD">
        <w:rPr>
          <w:lang w:eastAsia="ar-SA"/>
        </w:rPr>
        <w:t>Валеріївна</w:t>
      </w:r>
      <w:r w:rsidRPr="002D72FD">
        <w:rPr>
          <w:lang w:val="x-none" w:eastAsia="en-US"/>
        </w:rPr>
        <w:t xml:space="preserve">, </w:t>
      </w:r>
      <w:r w:rsidRPr="002D72FD">
        <w:rPr>
          <w:lang w:val="x-none" w:eastAsia="ar-SA"/>
        </w:rPr>
        <w:t>начальник відділу житлово-комунального господарства, комунальної власності та благоустрою Ічнянської міської ради</w:t>
      </w:r>
      <w:r w:rsidRPr="002D72FD">
        <w:rPr>
          <w:lang w:eastAsia="ar-SA"/>
        </w:rPr>
        <w:t>.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</w:p>
    <w:p w:rsidR="002D72FD" w:rsidRPr="002D72FD" w:rsidRDefault="002D72FD" w:rsidP="002D72FD">
      <w:pPr>
        <w:ind w:firstLine="567"/>
        <w:jc w:val="both"/>
      </w:pPr>
      <w:r w:rsidRPr="005669F1">
        <w:rPr>
          <w:rFonts w:eastAsia="Times New Roman"/>
        </w:rPr>
        <w:t>Олена БУТУРЛИМ</w:t>
      </w:r>
      <w:r w:rsidRPr="005669F1">
        <w:rPr>
          <w:rFonts w:eastAsia="Times New Roman"/>
          <w:lang w:eastAsia="x-none"/>
        </w:rPr>
        <w:t xml:space="preserve"> поставила на голосування пропозицію підтримати проєкт рішення</w:t>
      </w:r>
      <w:r w:rsidRPr="002D72FD">
        <w:t>.</w:t>
      </w:r>
    </w:p>
    <w:p w:rsidR="002D72FD" w:rsidRDefault="002D72FD" w:rsidP="002D72FD">
      <w:pPr>
        <w:ind w:firstLine="567"/>
        <w:jc w:val="both"/>
        <w:rPr>
          <w:lang w:eastAsia="en-US"/>
        </w:rPr>
      </w:pPr>
    </w:p>
    <w:p w:rsidR="004F4516" w:rsidRDefault="004F4516" w:rsidP="002D72FD">
      <w:pPr>
        <w:ind w:firstLine="567"/>
        <w:jc w:val="both"/>
        <w:rPr>
          <w:lang w:eastAsia="en-US"/>
        </w:rPr>
      </w:pPr>
    </w:p>
    <w:p w:rsidR="004F4516" w:rsidRPr="002D72FD" w:rsidRDefault="004F4516" w:rsidP="002D72FD">
      <w:pPr>
        <w:ind w:firstLine="567"/>
        <w:jc w:val="both"/>
        <w:rPr>
          <w:lang w:eastAsia="en-US"/>
        </w:rPr>
      </w:pP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lastRenderedPageBreak/>
        <w:t xml:space="preserve">Голосували:  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За – 15,         Проти – 0,          Утримались – 0,         Не брали участь в голосуванні – 0</w:t>
      </w:r>
    </w:p>
    <w:p w:rsidR="002D72FD" w:rsidRPr="002D72FD" w:rsidRDefault="002D72FD" w:rsidP="002D72FD">
      <w:pPr>
        <w:ind w:firstLine="567"/>
        <w:jc w:val="both"/>
        <w:rPr>
          <w:lang w:eastAsia="en-US"/>
        </w:rPr>
      </w:pPr>
      <w:r w:rsidRPr="002D72FD">
        <w:rPr>
          <w:lang w:eastAsia="en-US"/>
        </w:rPr>
        <w:t>Одноголосно.</w:t>
      </w:r>
    </w:p>
    <w:p w:rsidR="002D72FD" w:rsidRPr="002D72FD" w:rsidRDefault="002D72FD" w:rsidP="002D72FD">
      <w:pPr>
        <w:jc w:val="both"/>
        <w:rPr>
          <w:lang w:eastAsia="en-US"/>
        </w:rPr>
      </w:pPr>
      <w:r w:rsidRPr="002D72FD">
        <w:rPr>
          <w:b/>
          <w:lang w:eastAsia="en-US"/>
        </w:rPr>
        <w:t>ВИРІШИЛИ:</w:t>
      </w:r>
      <w:r w:rsidRPr="002D72FD">
        <w:rPr>
          <w:lang w:eastAsia="en-US"/>
        </w:rPr>
        <w:t xml:space="preserve"> прийняти рішення виконавчого комітету № </w:t>
      </w:r>
      <w:r w:rsidR="005669F1" w:rsidRPr="005669F1">
        <w:rPr>
          <w:lang w:eastAsia="en-US"/>
        </w:rPr>
        <w:t>230</w:t>
      </w:r>
      <w:r w:rsidRPr="002D72FD">
        <w:rPr>
          <w:lang w:eastAsia="en-US"/>
        </w:rPr>
        <w:t xml:space="preserve"> (додається).</w:t>
      </w:r>
    </w:p>
    <w:p w:rsidR="00CB13BA" w:rsidRPr="002F3E3F" w:rsidRDefault="00CB13BA">
      <w:pPr>
        <w:pStyle w:val="af1"/>
        <w:jc w:val="both"/>
        <w:rPr>
          <w:rFonts w:ascii="Times New Roman" w:cs="Times New Roman"/>
          <w:color w:val="FF0000"/>
          <w:sz w:val="24"/>
          <w:szCs w:val="24"/>
          <w:lang w:val="uk-UA"/>
        </w:rPr>
      </w:pPr>
    </w:p>
    <w:p w:rsidR="00F9239A" w:rsidRPr="004363D5" w:rsidRDefault="005669F1">
      <w:pPr>
        <w:pStyle w:val="af1"/>
        <w:tabs>
          <w:tab w:val="left" w:pos="851"/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4363D5">
        <w:rPr>
          <w:rFonts w:ascii="Times New Roman" w:cs="Times New Roman"/>
          <w:b/>
          <w:sz w:val="24"/>
          <w:szCs w:val="24"/>
          <w:lang w:val="uk-UA"/>
        </w:rPr>
        <w:t>28</w:t>
      </w:r>
      <w:r w:rsidR="00F9239A" w:rsidRPr="004363D5">
        <w:rPr>
          <w:rFonts w:ascii="Times New Roman" w:cs="Times New Roman"/>
          <w:b/>
          <w:sz w:val="24"/>
          <w:szCs w:val="24"/>
          <w:lang w:val="uk-UA"/>
        </w:rPr>
        <w:t>.</w:t>
      </w:r>
      <w:r w:rsidR="00F9239A" w:rsidRPr="004363D5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="00F9239A" w:rsidRPr="004363D5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4363D5">
        <w:rPr>
          <w:rFonts w:ascii="Times New Roman" w:cs="Times New Roman"/>
          <w:b/>
          <w:sz w:val="24"/>
          <w:szCs w:val="24"/>
          <w:lang w:val="uk-UA"/>
        </w:rPr>
        <w:t>надання дозволу на порушення об’єкта благоустрою в м. Ічня</w:t>
      </w:r>
      <w:r w:rsidR="00CD7A27" w:rsidRPr="004363D5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.</w:t>
      </w:r>
    </w:p>
    <w:p w:rsidR="00F9239A" w:rsidRPr="004363D5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4363D5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Pr="004363D5">
        <w:rPr>
          <w:rFonts w:ascii="Times New Roman" w:cs="Times New Roman"/>
          <w:sz w:val="24"/>
          <w:szCs w:val="24"/>
          <w:lang w:eastAsia="ar-SA"/>
        </w:rPr>
        <w:t>Іванченко Тетяна Миколаївна</w:t>
      </w:r>
      <w:r w:rsidRPr="004363D5">
        <w:rPr>
          <w:rFonts w:ascii="Times New Roman" w:cs="Times New Roman"/>
          <w:sz w:val="24"/>
          <w:szCs w:val="24"/>
        </w:rPr>
        <w:t xml:space="preserve">, </w:t>
      </w:r>
      <w:r w:rsidRPr="004363D5">
        <w:rPr>
          <w:rFonts w:ascii="Times New Roman" w:cs="Times New Roman"/>
          <w:sz w:val="24"/>
          <w:szCs w:val="24"/>
          <w:lang w:eastAsia="ar-SA"/>
        </w:rPr>
        <w:t>головний спеціаліст відділу житлово-комунального господарства, комунальної власності та благоустрою Ічнянської міської ради</w:t>
      </w:r>
      <w:r w:rsidRPr="004363D5">
        <w:rPr>
          <w:rFonts w:ascii="Times New Roman" w:cs="Times New Roman"/>
          <w:sz w:val="24"/>
          <w:szCs w:val="24"/>
          <w:lang w:val="uk-UA" w:eastAsia="ar-SA"/>
        </w:rPr>
        <w:t>.</w:t>
      </w:r>
    </w:p>
    <w:p w:rsidR="004F4516" w:rsidRDefault="004F4516">
      <w:pPr>
        <w:ind w:firstLine="567"/>
        <w:jc w:val="both"/>
        <w:rPr>
          <w:rFonts w:eastAsia="Times New Roman"/>
        </w:rPr>
      </w:pPr>
    </w:p>
    <w:p w:rsidR="00F9239A" w:rsidRPr="004363D5" w:rsidRDefault="004363D5">
      <w:pPr>
        <w:ind w:firstLine="567"/>
        <w:jc w:val="both"/>
      </w:pPr>
      <w:r w:rsidRPr="004363D5">
        <w:rPr>
          <w:rFonts w:eastAsia="Times New Roman"/>
        </w:rPr>
        <w:t>Олена БУТУРЛИМ</w:t>
      </w:r>
      <w:r w:rsidRPr="004363D5">
        <w:rPr>
          <w:rFonts w:eastAsia="Times New Roman"/>
          <w:lang w:eastAsia="x-none"/>
        </w:rPr>
        <w:t xml:space="preserve"> поставила на голосування пропозицію підтримати проєкт рішення</w:t>
      </w:r>
      <w:r w:rsidR="00F9239A" w:rsidRPr="004363D5">
        <w:t>.</w:t>
      </w:r>
    </w:p>
    <w:p w:rsidR="00F9239A" w:rsidRPr="004363D5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4363D5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363D5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F9239A" w:rsidRPr="004363D5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363D5">
        <w:rPr>
          <w:rFonts w:ascii="Times New Roman" w:cs="Times New Roman"/>
          <w:sz w:val="24"/>
          <w:szCs w:val="24"/>
          <w:lang w:val="uk-UA"/>
        </w:rPr>
        <w:t>За – 1</w:t>
      </w:r>
      <w:r w:rsidR="00CD7A27" w:rsidRPr="004363D5">
        <w:rPr>
          <w:rFonts w:ascii="Times New Roman" w:cs="Times New Roman"/>
          <w:sz w:val="24"/>
          <w:szCs w:val="24"/>
          <w:lang w:val="uk-UA"/>
        </w:rPr>
        <w:t>5</w:t>
      </w:r>
      <w:r w:rsidRPr="004363D5">
        <w:rPr>
          <w:rFonts w:ascii="Times New Roman" w:cs="Times New Roman"/>
          <w:sz w:val="24"/>
          <w:szCs w:val="24"/>
          <w:lang w:val="uk-UA"/>
        </w:rPr>
        <w:t>,         Проти – 0,          Утримались – 0,         Не брали участь в голосуванні – 0</w:t>
      </w:r>
    </w:p>
    <w:p w:rsidR="00F9239A" w:rsidRPr="004363D5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363D5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F9239A" w:rsidRPr="004363D5" w:rsidRDefault="00F9239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363D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4363D5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</w:t>
      </w:r>
      <w:r w:rsidR="00CD7A27" w:rsidRPr="004363D5">
        <w:rPr>
          <w:rFonts w:ascii="Times New Roman" w:cs="Times New Roman"/>
          <w:sz w:val="24"/>
          <w:szCs w:val="24"/>
          <w:lang w:val="uk-UA"/>
        </w:rPr>
        <w:t>2</w:t>
      </w:r>
      <w:r w:rsidR="004363D5" w:rsidRPr="004363D5">
        <w:rPr>
          <w:rFonts w:ascii="Times New Roman" w:cs="Times New Roman"/>
          <w:sz w:val="24"/>
          <w:szCs w:val="24"/>
          <w:lang w:val="uk-UA"/>
        </w:rPr>
        <w:t>31</w:t>
      </w:r>
      <w:r w:rsidRPr="004363D5">
        <w:rPr>
          <w:rFonts w:ascii="Times New Roman" w:cs="Times New Roman"/>
          <w:sz w:val="24"/>
          <w:szCs w:val="24"/>
          <w:lang w:val="uk-UA"/>
        </w:rPr>
        <w:t xml:space="preserve"> (додається).</w:t>
      </w:r>
    </w:p>
    <w:p w:rsidR="00CD7A27" w:rsidRPr="004363D5" w:rsidRDefault="00F9239A" w:rsidP="00973A51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4363D5">
        <w:rPr>
          <w:rFonts w:ascii="Times New Roman" w:cs="Times New Roman"/>
          <w:sz w:val="24"/>
          <w:szCs w:val="24"/>
          <w:lang w:val="uk-UA"/>
        </w:rPr>
        <w:t xml:space="preserve"> </w:t>
      </w:r>
    </w:p>
    <w:p w:rsidR="00CD7A27" w:rsidRPr="004363D5" w:rsidRDefault="004363D5" w:rsidP="00CD7A27">
      <w:pPr>
        <w:pStyle w:val="af1"/>
        <w:tabs>
          <w:tab w:val="left" w:pos="851"/>
          <w:tab w:val="left" w:pos="993"/>
        </w:tabs>
        <w:ind w:firstLine="567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4363D5">
        <w:rPr>
          <w:rFonts w:ascii="Times New Roman" w:cs="Times New Roman"/>
          <w:b/>
          <w:sz w:val="24"/>
          <w:szCs w:val="24"/>
          <w:lang w:val="uk-UA"/>
        </w:rPr>
        <w:t>29</w:t>
      </w:r>
      <w:r w:rsidR="00CD7A27" w:rsidRPr="004363D5">
        <w:rPr>
          <w:rFonts w:ascii="Times New Roman" w:cs="Times New Roman"/>
          <w:b/>
          <w:sz w:val="24"/>
          <w:szCs w:val="24"/>
          <w:lang w:val="uk-UA"/>
        </w:rPr>
        <w:t>.</w:t>
      </w:r>
      <w:r w:rsidR="00CD7A27" w:rsidRPr="004363D5">
        <w:rPr>
          <w:rFonts w:ascii="Times New Roman" w:cs="Times New Roman"/>
          <w:b/>
          <w:sz w:val="24"/>
          <w:szCs w:val="24"/>
          <w:lang w:val="uk-UA"/>
        </w:rPr>
        <w:tab/>
        <w:t>СЛУХАЛИ: Про</w:t>
      </w:r>
      <w:r w:rsidR="00CD7A27" w:rsidRPr="004363D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363D5">
        <w:rPr>
          <w:rFonts w:ascii="Times New Roman" w:cs="Times New Roman"/>
          <w:b/>
          <w:sz w:val="24"/>
          <w:szCs w:val="24"/>
          <w:lang w:val="uk-UA"/>
        </w:rPr>
        <w:t>надання дозволу на порушення об’єкта благоустрою в м. Ічня</w:t>
      </w:r>
      <w:r w:rsidR="00CD7A27" w:rsidRPr="004363D5">
        <w:rPr>
          <w:rFonts w:ascii="Times New Roman" w:cs="Times New Roman"/>
          <w:b/>
          <w:sz w:val="24"/>
          <w:szCs w:val="24"/>
          <w:shd w:val="clear" w:color="auto" w:fill="FFFFFF"/>
          <w:lang w:val="uk-UA"/>
        </w:rPr>
        <w:t>.</w:t>
      </w:r>
    </w:p>
    <w:p w:rsidR="00CD7A27" w:rsidRPr="004363D5" w:rsidRDefault="00CD7A27" w:rsidP="00CD7A27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 w:eastAsia="ar-SA"/>
        </w:rPr>
      </w:pPr>
      <w:r w:rsidRPr="004363D5">
        <w:rPr>
          <w:rFonts w:ascii="Times New Roman" w:cs="Times New Roman"/>
          <w:sz w:val="24"/>
          <w:szCs w:val="24"/>
          <w:lang w:val="uk-UA"/>
        </w:rPr>
        <w:t xml:space="preserve">Доповідає: </w:t>
      </w:r>
      <w:r w:rsidR="004363D5" w:rsidRPr="004363D5">
        <w:rPr>
          <w:rFonts w:ascii="Times New Roman" w:cs="Times New Roman"/>
          <w:sz w:val="24"/>
          <w:szCs w:val="24"/>
          <w:lang w:eastAsia="ar-SA"/>
        </w:rPr>
        <w:t>Іванченко Тетяна Миколаївна</w:t>
      </w:r>
      <w:r w:rsidR="004363D5" w:rsidRPr="004363D5">
        <w:rPr>
          <w:rFonts w:ascii="Times New Roman" w:cs="Times New Roman"/>
          <w:sz w:val="24"/>
          <w:szCs w:val="24"/>
        </w:rPr>
        <w:t xml:space="preserve">, </w:t>
      </w:r>
      <w:r w:rsidR="004363D5" w:rsidRPr="004363D5">
        <w:rPr>
          <w:rFonts w:ascii="Times New Roman" w:cs="Times New Roman"/>
          <w:sz w:val="24"/>
          <w:szCs w:val="24"/>
          <w:lang w:eastAsia="ar-SA"/>
        </w:rPr>
        <w:t>головний спеціаліст відділу житлово-комунального господарства, комунальної власності та благоустрою Ічнянської міської ради</w:t>
      </w:r>
      <w:r w:rsidRPr="004363D5">
        <w:rPr>
          <w:rFonts w:ascii="Times New Roman" w:cs="Times New Roman"/>
          <w:sz w:val="24"/>
          <w:szCs w:val="24"/>
          <w:lang w:val="uk-UA" w:eastAsia="ar-SA"/>
        </w:rPr>
        <w:t>.</w:t>
      </w:r>
    </w:p>
    <w:p w:rsidR="00CD7A27" w:rsidRPr="004363D5" w:rsidRDefault="00CD7A27" w:rsidP="00CD7A27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CD7A27" w:rsidRPr="004363D5" w:rsidRDefault="004363D5" w:rsidP="00CD7A27">
      <w:pPr>
        <w:ind w:firstLine="567"/>
        <w:jc w:val="both"/>
      </w:pPr>
      <w:r w:rsidRPr="004363D5">
        <w:rPr>
          <w:rFonts w:eastAsia="Times New Roman"/>
        </w:rPr>
        <w:t>Олена БУТУРЛИМ</w:t>
      </w:r>
      <w:r w:rsidRPr="004363D5">
        <w:rPr>
          <w:rFonts w:eastAsia="Times New Roman"/>
          <w:lang w:eastAsia="x-none"/>
        </w:rPr>
        <w:t xml:space="preserve"> поставила на голосування пропозицію підтримати проєкт рішення</w:t>
      </w:r>
      <w:r w:rsidR="00CD7A27" w:rsidRPr="004363D5">
        <w:t>.</w:t>
      </w:r>
    </w:p>
    <w:p w:rsidR="00CD7A27" w:rsidRPr="004363D5" w:rsidRDefault="00CD7A27" w:rsidP="00CD7A27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CD7A27" w:rsidRPr="004363D5" w:rsidRDefault="00CD7A27" w:rsidP="00CD7A27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363D5">
        <w:rPr>
          <w:rFonts w:ascii="Times New Roman" w:cs="Times New Roman"/>
          <w:sz w:val="24"/>
          <w:szCs w:val="24"/>
          <w:lang w:val="uk-UA"/>
        </w:rPr>
        <w:t xml:space="preserve">Голосували:  </w:t>
      </w:r>
    </w:p>
    <w:p w:rsidR="00CD7A27" w:rsidRPr="004363D5" w:rsidRDefault="00CD7A27" w:rsidP="00CD7A27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363D5">
        <w:rPr>
          <w:rFonts w:ascii="Times New Roman" w:cs="Times New Roman"/>
          <w:sz w:val="24"/>
          <w:szCs w:val="24"/>
          <w:lang w:val="uk-UA"/>
        </w:rPr>
        <w:t>За – 15,         Проти – 0,          Утримались – 0,         Не брали участь в голосуванні – 0</w:t>
      </w:r>
    </w:p>
    <w:p w:rsidR="00CD7A27" w:rsidRPr="004363D5" w:rsidRDefault="00CD7A27" w:rsidP="00CD7A27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363D5">
        <w:rPr>
          <w:rFonts w:ascii="Times New Roman" w:cs="Times New Roman"/>
          <w:sz w:val="24"/>
          <w:szCs w:val="24"/>
          <w:lang w:val="uk-UA"/>
        </w:rPr>
        <w:t>Одноголосно.</w:t>
      </w:r>
    </w:p>
    <w:p w:rsidR="00CD7A27" w:rsidRPr="004363D5" w:rsidRDefault="00CD7A27" w:rsidP="00CD7A27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363D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4363D5">
        <w:rPr>
          <w:rFonts w:ascii="Times New Roman" w:cs="Times New Roman"/>
          <w:sz w:val="24"/>
          <w:szCs w:val="24"/>
          <w:lang w:val="uk-UA"/>
        </w:rPr>
        <w:t xml:space="preserve"> прийняти рішення виконавчого комітету № 2</w:t>
      </w:r>
      <w:r w:rsidR="004363D5" w:rsidRPr="004363D5">
        <w:rPr>
          <w:rFonts w:ascii="Times New Roman" w:cs="Times New Roman"/>
          <w:sz w:val="24"/>
          <w:szCs w:val="24"/>
          <w:lang w:val="uk-UA"/>
        </w:rPr>
        <w:t>32</w:t>
      </w:r>
      <w:r w:rsidRPr="004363D5">
        <w:rPr>
          <w:rFonts w:ascii="Times New Roman" w:cs="Times New Roman"/>
          <w:sz w:val="24"/>
          <w:szCs w:val="24"/>
          <w:lang w:val="uk-UA"/>
        </w:rPr>
        <w:t xml:space="preserve"> (додається).</w:t>
      </w:r>
    </w:p>
    <w:p w:rsidR="00D67C7A" w:rsidRPr="004F4516" w:rsidRDefault="00D67C7A" w:rsidP="00CD7A27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4F4516" w:rsidRDefault="004363D5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F4516">
        <w:rPr>
          <w:rFonts w:ascii="Times New Roman" w:cs="Times New Roman"/>
          <w:sz w:val="24"/>
          <w:szCs w:val="24"/>
          <w:lang w:val="uk-UA"/>
        </w:rPr>
        <w:t>Олена БУТУРЛИМ</w:t>
      </w:r>
      <w:r w:rsidR="00F9239A" w:rsidRPr="004F4516">
        <w:rPr>
          <w:rFonts w:ascii="Times New Roman" w:cs="Times New Roman"/>
          <w:sz w:val="24"/>
          <w:szCs w:val="24"/>
        </w:rPr>
        <w:t xml:space="preserve"> повідоми</w:t>
      </w:r>
      <w:r w:rsidRPr="004F4516">
        <w:rPr>
          <w:rFonts w:ascii="Times New Roman" w:cs="Times New Roman"/>
          <w:sz w:val="24"/>
          <w:szCs w:val="24"/>
          <w:lang w:val="uk-UA"/>
        </w:rPr>
        <w:t>ла</w:t>
      </w:r>
      <w:r w:rsidR="00F9239A" w:rsidRPr="004F4516">
        <w:rPr>
          <w:rFonts w:ascii="Times New Roman" w:cs="Times New Roman"/>
          <w:sz w:val="24"/>
          <w:szCs w:val="24"/>
        </w:rPr>
        <w:t xml:space="preserve">, що всі питання порядку денного розглянуті. </w:t>
      </w:r>
    </w:p>
    <w:p w:rsidR="00F9239A" w:rsidRPr="004F4516" w:rsidRDefault="00F9239A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F4516">
        <w:rPr>
          <w:rFonts w:ascii="Times New Roman" w:cs="Times New Roman"/>
          <w:sz w:val="24"/>
          <w:szCs w:val="24"/>
        </w:rPr>
        <w:t>Оголоси</w:t>
      </w:r>
      <w:r w:rsidR="004363D5" w:rsidRPr="004F4516">
        <w:rPr>
          <w:rFonts w:ascii="Times New Roman" w:cs="Times New Roman"/>
          <w:sz w:val="24"/>
          <w:szCs w:val="24"/>
          <w:lang w:val="uk-UA"/>
        </w:rPr>
        <w:t>ла позачергове</w:t>
      </w:r>
      <w:r w:rsidRPr="004F4516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4F4516">
        <w:rPr>
          <w:rFonts w:ascii="Times New Roman" w:cs="Times New Roman"/>
          <w:sz w:val="24"/>
          <w:szCs w:val="24"/>
        </w:rPr>
        <w:t xml:space="preserve">засідання виконавчого комітету Ічнянської міської ради </w:t>
      </w:r>
      <w:r w:rsidRPr="004F4516">
        <w:rPr>
          <w:rFonts w:ascii="Times New Roman" w:cs="Times New Roman"/>
          <w:kern w:val="32"/>
          <w:sz w:val="24"/>
          <w:szCs w:val="24"/>
        </w:rPr>
        <w:t>закритим та подякува</w:t>
      </w:r>
      <w:r w:rsidR="004363D5" w:rsidRPr="004F4516">
        <w:rPr>
          <w:rFonts w:ascii="Times New Roman" w:cs="Times New Roman"/>
          <w:kern w:val="32"/>
          <w:sz w:val="24"/>
          <w:szCs w:val="24"/>
          <w:lang w:val="uk-UA"/>
        </w:rPr>
        <w:t>ла</w:t>
      </w:r>
      <w:r w:rsidRPr="004F4516">
        <w:rPr>
          <w:rFonts w:ascii="Times New Roman" w:cs="Times New Roman"/>
          <w:kern w:val="32"/>
          <w:sz w:val="24"/>
          <w:szCs w:val="24"/>
        </w:rPr>
        <w:t xml:space="preserve"> всім за роботу.</w:t>
      </w:r>
    </w:p>
    <w:p w:rsidR="00F9239A" w:rsidRPr="004F4516" w:rsidRDefault="00F9239A">
      <w:pPr>
        <w:ind w:left="720" w:hanging="720"/>
        <w:jc w:val="both"/>
        <w:rPr>
          <w:b/>
        </w:rPr>
      </w:pPr>
    </w:p>
    <w:p w:rsidR="00F9239A" w:rsidRPr="004F4516" w:rsidRDefault="00F9239A">
      <w:pPr>
        <w:ind w:left="720" w:hanging="720"/>
        <w:jc w:val="both"/>
        <w:rPr>
          <w:b/>
        </w:rPr>
      </w:pPr>
    </w:p>
    <w:p w:rsidR="00F9239A" w:rsidRPr="004F4516" w:rsidRDefault="00F9239A">
      <w:pPr>
        <w:ind w:left="720" w:hanging="720"/>
        <w:jc w:val="both"/>
        <w:rPr>
          <w:b/>
        </w:rPr>
      </w:pPr>
    </w:p>
    <w:p w:rsidR="00F9239A" w:rsidRPr="004F4516" w:rsidRDefault="00F9239A">
      <w:pPr>
        <w:ind w:left="720" w:hanging="720"/>
        <w:jc w:val="both"/>
        <w:rPr>
          <w:b/>
        </w:rPr>
      </w:pPr>
    </w:p>
    <w:p w:rsidR="00052C91" w:rsidRPr="004F4516" w:rsidRDefault="00052C91" w:rsidP="00052C91">
      <w:pPr>
        <w:ind w:left="720" w:hanging="720"/>
        <w:jc w:val="both"/>
        <w:rPr>
          <w:rFonts w:eastAsia="Times New Roman"/>
          <w:b/>
        </w:rPr>
      </w:pPr>
      <w:r w:rsidRPr="004F4516">
        <w:rPr>
          <w:rFonts w:eastAsia="Times New Roman"/>
          <w:b/>
          <w:bCs/>
        </w:rPr>
        <w:t>Міський голова                                                                         Олена БУТУРЛИМ</w:t>
      </w:r>
    </w:p>
    <w:p w:rsidR="00F9239A" w:rsidRPr="004F4516" w:rsidRDefault="00F9239A">
      <w:pPr>
        <w:jc w:val="both"/>
        <w:rPr>
          <w:b/>
          <w:lang w:eastAsia="en-US"/>
        </w:rPr>
      </w:pPr>
    </w:p>
    <w:p w:rsidR="00F9239A" w:rsidRPr="004F4516" w:rsidRDefault="00F9239A">
      <w:pPr>
        <w:jc w:val="both"/>
        <w:rPr>
          <w:b/>
          <w:lang w:eastAsia="en-US"/>
        </w:rPr>
      </w:pPr>
    </w:p>
    <w:p w:rsidR="00F9239A" w:rsidRPr="004F4516" w:rsidRDefault="00F9239A">
      <w:pPr>
        <w:tabs>
          <w:tab w:val="left" w:pos="6804"/>
        </w:tabs>
        <w:jc w:val="both"/>
        <w:rPr>
          <w:b/>
          <w:lang w:eastAsia="en-US"/>
        </w:rPr>
      </w:pPr>
      <w:r w:rsidRPr="004F4516">
        <w:rPr>
          <w:b/>
          <w:lang w:val="ru-RU" w:eastAsia="en-US"/>
        </w:rPr>
        <w:t xml:space="preserve">Секретар засідання                </w:t>
      </w:r>
      <w:r w:rsidRPr="004F4516">
        <w:rPr>
          <w:b/>
          <w:lang w:eastAsia="en-US"/>
        </w:rPr>
        <w:t xml:space="preserve">                 </w:t>
      </w:r>
      <w:r w:rsidRPr="004F4516">
        <w:rPr>
          <w:b/>
          <w:lang w:val="ru-RU" w:eastAsia="en-US"/>
        </w:rPr>
        <w:t xml:space="preserve">                 </w:t>
      </w:r>
      <w:r w:rsidRPr="004F4516">
        <w:rPr>
          <w:b/>
          <w:lang w:eastAsia="en-US"/>
        </w:rPr>
        <w:t xml:space="preserve">  </w:t>
      </w:r>
      <w:r w:rsidRPr="004F4516">
        <w:rPr>
          <w:b/>
          <w:lang w:val="ru-RU" w:eastAsia="en-US"/>
        </w:rPr>
        <w:t xml:space="preserve">               </w:t>
      </w:r>
      <w:r w:rsidR="004F4516">
        <w:rPr>
          <w:b/>
          <w:lang w:eastAsia="en-US"/>
        </w:rPr>
        <w:t>Олександр РЕПІЙ</w:t>
      </w:r>
    </w:p>
    <w:p w:rsidR="00F9239A" w:rsidRPr="004F4516" w:rsidRDefault="00F9239A">
      <w:pPr>
        <w:ind w:left="720" w:hanging="720"/>
        <w:jc w:val="both"/>
        <w:rPr>
          <w:b/>
        </w:rPr>
      </w:pPr>
    </w:p>
    <w:sectPr w:rsidR="00F9239A" w:rsidRPr="004F4516" w:rsidSect="00A84E59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6F" w:rsidRDefault="00D67B6F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D67B6F" w:rsidRDefault="00D67B6F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6F" w:rsidRDefault="00D67B6F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D67B6F" w:rsidRDefault="00D67B6F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39A" w:rsidRDefault="00F9239A">
    <w:pPr>
      <w:pStyle w:val="a4"/>
      <w:jc w:val="center"/>
    </w:pPr>
    <w:r>
      <w:t xml:space="preserve">                                                                                                                   продовження протоколу</w:t>
    </w:r>
  </w:p>
  <w:p w:rsidR="00F9239A" w:rsidRDefault="00F9239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F848D"/>
    <w:multiLevelType w:val="singleLevel"/>
    <w:tmpl w:val="80AF848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1" w15:restartNumberingAfterBreak="0">
    <w:nsid w:val="C2241722"/>
    <w:multiLevelType w:val="singleLevel"/>
    <w:tmpl w:val="C224172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2" w15:restartNumberingAfterBreak="0">
    <w:nsid w:val="C593ED00"/>
    <w:multiLevelType w:val="singleLevel"/>
    <w:tmpl w:val="C593ED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 w15:restartNumberingAfterBreak="0">
    <w:nsid w:val="DCD88E1C"/>
    <w:multiLevelType w:val="singleLevel"/>
    <w:tmpl w:val="DCD88E1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4" w15:restartNumberingAfterBreak="0">
    <w:nsid w:val="07464233"/>
    <w:multiLevelType w:val="hybridMultilevel"/>
    <w:tmpl w:val="07464233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611230"/>
    <w:multiLevelType w:val="hybridMultilevel"/>
    <w:tmpl w:val="AFE0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8277ED"/>
    <w:multiLevelType w:val="hybridMultilevel"/>
    <w:tmpl w:val="0D8277ED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C658CF"/>
    <w:multiLevelType w:val="hybridMultilevel"/>
    <w:tmpl w:val="0FC658CF"/>
    <w:lvl w:ilvl="0" w:tplc="FFFFFFF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122131DD"/>
    <w:multiLevelType w:val="hybridMultilevel"/>
    <w:tmpl w:val="122131DD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/>
        <w:color w:val="000000"/>
        <w:u w:color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0A69D9"/>
    <w:multiLevelType w:val="hybridMultilevel"/>
    <w:tmpl w:val="140A69D9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C308DB"/>
    <w:multiLevelType w:val="hybridMultilevel"/>
    <w:tmpl w:val="15C308DB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D80F9F"/>
    <w:multiLevelType w:val="hybridMultilevel"/>
    <w:tmpl w:val="16D80F9F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A3F53"/>
    <w:multiLevelType w:val="singleLevel"/>
    <w:tmpl w:val="1B6A3F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1E2E701B"/>
    <w:multiLevelType w:val="hybridMultilevel"/>
    <w:tmpl w:val="1E2E701B"/>
    <w:lvl w:ilvl="0" w:tplc="FFFFFFFF">
      <w:start w:val="22"/>
      <w:numFmt w:val="decimal"/>
      <w:lvlText w:val="%1."/>
      <w:lvlJc w:val="left"/>
      <w:pPr>
        <w:ind w:left="735" w:hanging="375"/>
      </w:pPr>
      <w:rPr>
        <w:rFonts w:cs="Times New Roman"/>
        <w:color w:val="000000"/>
        <w:u w:color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6256BD"/>
    <w:multiLevelType w:val="hybridMultilevel"/>
    <w:tmpl w:val="216256BD"/>
    <w:lvl w:ilvl="0" w:tplc="FFFFFFF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BF066A"/>
    <w:multiLevelType w:val="hybridMultilevel"/>
    <w:tmpl w:val="23BF066A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641339"/>
    <w:multiLevelType w:val="hybridMultilevel"/>
    <w:tmpl w:val="31641339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B51232"/>
    <w:multiLevelType w:val="hybridMultilevel"/>
    <w:tmpl w:val="35B5123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6B755F"/>
    <w:multiLevelType w:val="hybridMultilevel"/>
    <w:tmpl w:val="366B755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395E8065"/>
    <w:multiLevelType w:val="singleLevel"/>
    <w:tmpl w:val="395E8065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0" w15:restartNumberingAfterBreak="0">
    <w:nsid w:val="411D3DEA"/>
    <w:multiLevelType w:val="hybridMultilevel"/>
    <w:tmpl w:val="411D3DEA"/>
    <w:lvl w:ilvl="0" w:tplc="FFFFFFFF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651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371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091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811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531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251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971" w:hanging="360"/>
      </w:pPr>
      <w:rPr>
        <w:rFonts w:ascii="Wingdings" w:eastAsia="SimSun" w:hAnsi="Wingdings"/>
      </w:rPr>
    </w:lvl>
  </w:abstractNum>
  <w:abstractNum w:abstractNumId="21" w15:restartNumberingAfterBreak="0">
    <w:nsid w:val="426D24CB"/>
    <w:multiLevelType w:val="hybridMultilevel"/>
    <w:tmpl w:val="426D24CB"/>
    <w:lvl w:ilvl="0" w:tplc="FFFFFFF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22" w15:restartNumberingAfterBreak="0">
    <w:nsid w:val="433A3F7C"/>
    <w:multiLevelType w:val="hybridMultilevel"/>
    <w:tmpl w:val="433A3F7C"/>
    <w:lvl w:ilvl="0" w:tplc="FFFFFFF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3" w15:restartNumberingAfterBreak="0">
    <w:nsid w:val="43850C97"/>
    <w:multiLevelType w:val="hybridMultilevel"/>
    <w:tmpl w:val="43850C97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F17642"/>
    <w:multiLevelType w:val="hybridMultilevel"/>
    <w:tmpl w:val="45F17642"/>
    <w:lvl w:ilvl="0" w:tplc="FFFFFFFF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4C871B40"/>
    <w:multiLevelType w:val="multilevel"/>
    <w:tmpl w:val="1D628DC4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952" w:hanging="675"/>
      </w:pPr>
      <w:rPr>
        <w:rFonts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cs="Times New Roman"/>
        <w:sz w:val="28"/>
      </w:rPr>
    </w:lvl>
  </w:abstractNum>
  <w:abstractNum w:abstractNumId="26" w15:restartNumberingAfterBreak="0">
    <w:nsid w:val="4CCDEF76"/>
    <w:multiLevelType w:val="singleLevel"/>
    <w:tmpl w:val="4CCDEF7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7" w15:restartNumberingAfterBreak="0">
    <w:nsid w:val="4CD545AE"/>
    <w:multiLevelType w:val="hybridMultilevel"/>
    <w:tmpl w:val="4CD545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9222A2"/>
    <w:multiLevelType w:val="hybridMultilevel"/>
    <w:tmpl w:val="4D9222A2"/>
    <w:lvl w:ilvl="0" w:tplc="FFFFFFFF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39F5796"/>
    <w:multiLevelType w:val="singleLevel"/>
    <w:tmpl w:val="539F57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0" w15:restartNumberingAfterBreak="0">
    <w:nsid w:val="56FA77DA"/>
    <w:multiLevelType w:val="hybridMultilevel"/>
    <w:tmpl w:val="56FA77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5323CD"/>
    <w:multiLevelType w:val="hybridMultilevel"/>
    <w:tmpl w:val="243A1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D131F0"/>
    <w:multiLevelType w:val="hybridMultilevel"/>
    <w:tmpl w:val="5BD131F0"/>
    <w:lvl w:ilvl="0" w:tplc="FFFFFFFF">
      <w:start w:val="1"/>
      <w:numFmt w:val="decimal"/>
      <w:lvlText w:val="%1."/>
      <w:lvlJc w:val="left"/>
      <w:pPr>
        <w:ind w:left="2204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E473EE"/>
    <w:multiLevelType w:val="hybridMultilevel"/>
    <w:tmpl w:val="5CE473EE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4E3BD4"/>
    <w:multiLevelType w:val="hybridMultilevel"/>
    <w:tmpl w:val="5D4E3BD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F202A6"/>
    <w:multiLevelType w:val="singleLevel"/>
    <w:tmpl w:val="5FF202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36" w15:restartNumberingAfterBreak="0">
    <w:nsid w:val="61304387"/>
    <w:multiLevelType w:val="singleLevel"/>
    <w:tmpl w:val="61304387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37" w15:restartNumberingAfterBreak="0">
    <w:nsid w:val="63E21653"/>
    <w:multiLevelType w:val="hybridMultilevel"/>
    <w:tmpl w:val="63E21653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98048F"/>
    <w:multiLevelType w:val="hybridMultilevel"/>
    <w:tmpl w:val="6798048F"/>
    <w:lvl w:ilvl="0" w:tplc="FFFFFFFF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8B2490E"/>
    <w:multiLevelType w:val="hybridMultilevel"/>
    <w:tmpl w:val="68B2490E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AD53B3B"/>
    <w:multiLevelType w:val="hybridMultilevel"/>
    <w:tmpl w:val="6AD53B3B"/>
    <w:lvl w:ilvl="0" w:tplc="FFFFFFF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2716"/>
        </w:tabs>
        <w:ind w:left="271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  <w:rPr>
        <w:rFonts w:cs="Times New Roman"/>
      </w:rPr>
    </w:lvl>
  </w:abstractNum>
  <w:abstractNum w:abstractNumId="41" w15:restartNumberingAfterBreak="0">
    <w:nsid w:val="74D44785"/>
    <w:multiLevelType w:val="hybridMultilevel"/>
    <w:tmpl w:val="74D44785"/>
    <w:lvl w:ilvl="0" w:tplc="FFFFFFF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782772"/>
    <w:multiLevelType w:val="hybridMultilevel"/>
    <w:tmpl w:val="767827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98E08E4"/>
    <w:multiLevelType w:val="hybridMultilevel"/>
    <w:tmpl w:val="798E08E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7A1D28"/>
    <w:multiLevelType w:val="hybridMultilevel"/>
    <w:tmpl w:val="7C7A1D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7"/>
  </w:num>
  <w:num w:numId="3">
    <w:abstractNumId w:val="20"/>
  </w:num>
  <w:num w:numId="4">
    <w:abstractNumId w:val="5"/>
  </w:num>
  <w:num w:numId="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20"/>
  <w:displayHorizontalDrawingGridEvery w:val="2"/>
  <w:displayVerticalDrawingGridEvery w:val="2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9A"/>
    <w:rsid w:val="00000000"/>
    <w:rsid w:val="00044DC8"/>
    <w:rsid w:val="00052C91"/>
    <w:rsid w:val="000A6D53"/>
    <w:rsid w:val="001121BF"/>
    <w:rsid w:val="001C6254"/>
    <w:rsid w:val="001E4434"/>
    <w:rsid w:val="002213D7"/>
    <w:rsid w:val="00261096"/>
    <w:rsid w:val="002D72FD"/>
    <w:rsid w:val="002F3E3F"/>
    <w:rsid w:val="00371899"/>
    <w:rsid w:val="00396DF2"/>
    <w:rsid w:val="003D40F2"/>
    <w:rsid w:val="003F64FF"/>
    <w:rsid w:val="003F71D6"/>
    <w:rsid w:val="00403999"/>
    <w:rsid w:val="00435D74"/>
    <w:rsid w:val="004363D5"/>
    <w:rsid w:val="00495C3C"/>
    <w:rsid w:val="004A4F1E"/>
    <w:rsid w:val="004F4516"/>
    <w:rsid w:val="00547164"/>
    <w:rsid w:val="005669F1"/>
    <w:rsid w:val="0060668B"/>
    <w:rsid w:val="00636B37"/>
    <w:rsid w:val="006642DF"/>
    <w:rsid w:val="006C741F"/>
    <w:rsid w:val="006D1AB2"/>
    <w:rsid w:val="00717B26"/>
    <w:rsid w:val="00784472"/>
    <w:rsid w:val="007A777E"/>
    <w:rsid w:val="008B385C"/>
    <w:rsid w:val="008B78C2"/>
    <w:rsid w:val="00951668"/>
    <w:rsid w:val="00973A51"/>
    <w:rsid w:val="009C1C60"/>
    <w:rsid w:val="009E66D1"/>
    <w:rsid w:val="00A67C6E"/>
    <w:rsid w:val="00A84E59"/>
    <w:rsid w:val="00AC2A21"/>
    <w:rsid w:val="00AF7ED6"/>
    <w:rsid w:val="00B523E9"/>
    <w:rsid w:val="00B7086B"/>
    <w:rsid w:val="00BE1EEA"/>
    <w:rsid w:val="00C802B9"/>
    <w:rsid w:val="00CB13BA"/>
    <w:rsid w:val="00CD31EB"/>
    <w:rsid w:val="00CD7A27"/>
    <w:rsid w:val="00D63513"/>
    <w:rsid w:val="00D67B6F"/>
    <w:rsid w:val="00D67C7A"/>
    <w:rsid w:val="00D91A7F"/>
    <w:rsid w:val="00D92B20"/>
    <w:rsid w:val="00DA6636"/>
    <w:rsid w:val="00DD1EBC"/>
    <w:rsid w:val="00DF33C2"/>
    <w:rsid w:val="00E032B9"/>
    <w:rsid w:val="00F363C9"/>
    <w:rsid w:val="00F9239A"/>
    <w:rsid w:val="00FA094D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42927F-2D6B-419B-A0AC-F3A19C4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unhideWhenUsed="1"/>
    <w:lsdException w:name="footer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unhideWhenUsed="1"/>
    <w:lsdException w:name="Body Text" w:unhideWhenUsed="1"/>
    <w:lsdException w:name="Body Text Indent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nhideWhenUsed="1"/>
    <w:lsdException w:name="Body Text Indent 2" w:unhideWhenUsed="1"/>
    <w:lsdException w:name="Body Text Indent 3" w:unhideWhenUsed="1"/>
    <w:lsdException w:name="Hyperlink" w:unhideWhenUsed="1"/>
    <w:lsdException w:name="Strong" w:qFormat="1"/>
    <w:lsdException w:name="Emphasis" w:uiPriority="20" w:qFormat="1"/>
    <w:lsdException w:name="Normal (Web)" w:unhideWhenUsed="1"/>
    <w:lsdException w:name="Balloon Text" w:unhideWhenUsed="1"/>
    <w:lsdException w:name="Table Grid" w:uiPriority="59" w:qFormat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List Paragraph" w:uiPriority="34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unhideWhenUsed/>
    <w:locked/>
    <w:rPr>
      <w:rFonts w:eastAsia="Times New Roman" w:cs="Times New Roman"/>
      <w:b/>
      <w:lang w:val="uk-UA" w:eastAsia="x-none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ascii="Cambria" w:cs="Cambria"/>
      <w:b/>
      <w:i/>
      <w:sz w:val="28"/>
      <w:szCs w:val="28"/>
      <w:lang w:val="uk-UA" w:eastAsia="x-none"/>
    </w:rPr>
  </w:style>
  <w:style w:type="character" w:customStyle="1" w:styleId="a3">
    <w:name w:val="Верхний колонтитул Знак"/>
    <w:basedOn w:val="a0"/>
    <w:link w:val="a4"/>
    <w:uiPriority w:val="99"/>
    <w:unhideWhenUsed/>
    <w:locked/>
    <w:rPr>
      <w:rFonts w:cs="Times New Roman"/>
      <w:lang w:val="uk-UA" w:eastAsia="x-none"/>
    </w:rPr>
  </w:style>
  <w:style w:type="character" w:customStyle="1" w:styleId="21">
    <w:name w:val="Основной текст 2 Знак"/>
    <w:basedOn w:val="a0"/>
    <w:link w:val="22"/>
    <w:uiPriority w:val="99"/>
    <w:unhideWhenUsed/>
    <w:locked/>
    <w:rPr>
      <w:rFonts w:cs="Times New Roman"/>
    </w:rPr>
  </w:style>
  <w:style w:type="character" w:styleId="a5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rvts0">
    <w:name w:val="rvts0"/>
    <w:basedOn w:val="a0"/>
    <w:unhideWhenUsed/>
    <w:rPr>
      <w:rFonts w:cs="Times New Roman"/>
    </w:rPr>
  </w:style>
  <w:style w:type="character" w:customStyle="1" w:styleId="apple-converted-space">
    <w:name w:val="apple-converted-space"/>
    <w:basedOn w:val="a0"/>
    <w:unhideWhenUsed/>
    <w:rPr>
      <w:rFonts w:cs="Times New Roman"/>
    </w:rPr>
  </w:style>
  <w:style w:type="character" w:customStyle="1" w:styleId="3">
    <w:name w:val="Основной текст с отступом 3 Знак"/>
    <w:basedOn w:val="a0"/>
    <w:link w:val="30"/>
    <w:uiPriority w:val="99"/>
    <w:unhideWhenUsed/>
    <w:locked/>
    <w:rPr>
      <w:rFonts w:cs="Times New Roman"/>
      <w:sz w:val="16"/>
      <w:szCs w:val="16"/>
      <w:lang w:val="uk-UA" w:eastAsia="x-none"/>
    </w:rPr>
  </w:style>
  <w:style w:type="character" w:customStyle="1" w:styleId="4">
    <w:name w:val="Основной текст (4)"/>
    <w:uiPriority w:val="99"/>
    <w:unhideWhenUsed/>
    <w:rPr>
      <w:b/>
      <w:color w:val="000000"/>
      <w:u w:val="single"/>
      <w:shd w:val="clear" w:color="auto" w:fill="FFFFFF"/>
      <w:lang w:val="uk-UA" w:eastAsia="uk-UA"/>
    </w:rPr>
  </w:style>
  <w:style w:type="character" w:customStyle="1" w:styleId="11">
    <w:name w:val="Основной шрифт абзаца1"/>
    <w:unhideWhenUsed/>
  </w:style>
  <w:style w:type="character" w:customStyle="1" w:styleId="fontstyle21">
    <w:name w:val="fontstyle21"/>
    <w:unhideWhenUsed/>
    <w:rPr>
      <w:rFonts w:ascii="TimesNewRomanPS-BoldMT"/>
      <w:b/>
      <w:color w:val="000000"/>
      <w:sz w:val="28"/>
    </w:rPr>
  </w:style>
  <w:style w:type="character" w:customStyle="1" w:styleId="12">
    <w:name w:val="Заголовок Знак1"/>
    <w:basedOn w:val="a0"/>
    <w:link w:val="a7"/>
    <w:uiPriority w:val="99"/>
    <w:unhideWhenUsed/>
    <w:locked/>
    <w:rPr>
      <w:rFonts w:cs="Times New Roman"/>
      <w:i/>
      <w:lang w:val="uk-UA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unhideWhenUsed/>
    <w:locked/>
    <w:rPr>
      <w:rFonts w:cs="Times New Roman"/>
      <w:lang w:val="uk-UA" w:eastAsia="x-none"/>
    </w:rPr>
  </w:style>
  <w:style w:type="character" w:customStyle="1" w:styleId="rvts23">
    <w:name w:val="rvts23"/>
    <w:basedOn w:val="a0"/>
    <w:uiPriority w:val="99"/>
    <w:unhideWhenUsed/>
    <w:rPr>
      <w:rFonts w:cs="Times New Roman"/>
    </w:rPr>
  </w:style>
  <w:style w:type="character" w:customStyle="1" w:styleId="a8">
    <w:name w:val="Основной текст с отступом Знак"/>
    <w:basedOn w:val="a0"/>
    <w:link w:val="a9"/>
    <w:uiPriority w:val="99"/>
    <w:unhideWhenUsed/>
    <w:locked/>
    <w:rPr>
      <w:rFonts w:cs="Times New Roman"/>
      <w:lang w:val="uk-UA" w:eastAsia="x-none"/>
    </w:rPr>
  </w:style>
  <w:style w:type="character" w:customStyle="1" w:styleId="aa">
    <w:name w:val="Текст выноски Знак"/>
    <w:basedOn w:val="a0"/>
    <w:link w:val="ab"/>
    <w:uiPriority w:val="99"/>
    <w:unhideWhenUsed/>
    <w:locked/>
    <w:rPr>
      <w:rFonts w:ascii="Tahoma" w:cs="Tahoma"/>
      <w:sz w:val="16"/>
      <w:szCs w:val="16"/>
      <w:lang w:val="uk-UA" w:eastAsia="x-none"/>
    </w:rPr>
  </w:style>
  <w:style w:type="character" w:customStyle="1" w:styleId="ac">
    <w:name w:val="Основной текст Знак"/>
    <w:basedOn w:val="a0"/>
    <w:link w:val="ad"/>
    <w:uiPriority w:val="99"/>
    <w:unhideWhenUsed/>
    <w:locked/>
    <w:rPr>
      <w:rFonts w:cs="Times New Roman"/>
      <w:lang w:val="uk-UA" w:eastAsia="x-none"/>
    </w:rPr>
  </w:style>
  <w:style w:type="character" w:customStyle="1" w:styleId="rvts9">
    <w:name w:val="rvts9"/>
    <w:basedOn w:val="a0"/>
    <w:uiPriority w:val="99"/>
    <w:unhideWhenUsed/>
    <w:rPr>
      <w:rFonts w:cs="Times New Roman"/>
    </w:rPr>
  </w:style>
  <w:style w:type="character" w:customStyle="1" w:styleId="40">
    <w:name w:val="Основной текст (4)_"/>
    <w:link w:val="41"/>
    <w:uiPriority w:val="99"/>
    <w:unhideWhenUsed/>
    <w:locked/>
    <w:rPr>
      <w:b/>
      <w:shd w:val="clear" w:color="auto" w:fill="FFFFFF"/>
    </w:rPr>
  </w:style>
  <w:style w:type="character" w:customStyle="1" w:styleId="ae">
    <w:name w:val="Нижний колонтитул Знак"/>
    <w:basedOn w:val="a0"/>
    <w:link w:val="af"/>
    <w:uiPriority w:val="99"/>
    <w:unhideWhenUsed/>
    <w:locked/>
    <w:rPr>
      <w:rFonts w:cs="Times New Roman"/>
      <w:lang w:val="uk-UA" w:eastAsia="x-none"/>
    </w:rPr>
  </w:style>
  <w:style w:type="character" w:customStyle="1" w:styleId="af0">
    <w:name w:val="Без интервала Знак"/>
    <w:link w:val="af1"/>
    <w:uiPriority w:val="1"/>
    <w:unhideWhenUsed/>
    <w:locked/>
    <w:rPr>
      <w:rFonts w:ascii="Calibri"/>
      <w:sz w:val="22"/>
      <w:lang w:val="x-none" w:eastAsia="en-US"/>
    </w:rPr>
  </w:style>
  <w:style w:type="character" w:customStyle="1" w:styleId="fontstyle01">
    <w:name w:val="fontstyle01"/>
    <w:unhideWhenUsed/>
    <w:rPr>
      <w:rFonts w:ascii="TimesNewRomanPSMT" w:eastAsia="Times New Roman"/>
      <w:color w:val="000000"/>
      <w:sz w:val="28"/>
    </w:rPr>
  </w:style>
  <w:style w:type="paragraph" w:customStyle="1" w:styleId="41">
    <w:name w:val="Основной текст (4)1"/>
    <w:basedOn w:val="a"/>
    <w:link w:val="40"/>
    <w:uiPriority w:val="99"/>
    <w:unhideWhenUsed/>
    <w:pPr>
      <w:widowControl w:val="0"/>
      <w:shd w:val="clear" w:color="auto" w:fill="FFFFFF"/>
      <w:spacing w:line="240" w:lineRule="atLeast"/>
      <w:jc w:val="both"/>
    </w:pPr>
    <w:rPr>
      <w:b/>
      <w:sz w:val="20"/>
      <w:szCs w:val="20"/>
      <w:lang w:val="ru-RU"/>
    </w:rPr>
  </w:style>
  <w:style w:type="paragraph" w:styleId="ab">
    <w:name w:val="Balloon Text"/>
    <w:basedOn w:val="a"/>
    <w:link w:val="aa"/>
    <w:uiPriority w:val="99"/>
    <w:unhideWhenUsed/>
    <w:rPr>
      <w:rFonts w:asci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customStyle="1" w:styleId="15">
    <w:name w:val="Текст выноски Знак15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4">
    <w:name w:val="Текст выноски Знак14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30">
    <w:name w:val="Текст выноски Знак13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0">
    <w:name w:val="Текст выноски Знак11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paragraph" w:styleId="22">
    <w:name w:val="Body Text 2"/>
    <w:basedOn w:val="a"/>
    <w:link w:val="21"/>
    <w:uiPriority w:val="99"/>
    <w:unhideWhenUsed/>
    <w:pPr>
      <w:spacing w:after="120" w:line="480" w:lineRule="auto"/>
    </w:pPr>
    <w:rPr>
      <w:lang w:val="ru-RU"/>
    </w:rPr>
  </w:style>
  <w:style w:type="character" w:customStyle="1" w:styleId="210">
    <w:name w:val="Основной текст 2 Знак1"/>
    <w:basedOn w:val="a0"/>
    <w:uiPriority w:val="99"/>
    <w:semiHidden/>
    <w:rPr>
      <w:sz w:val="24"/>
      <w:szCs w:val="24"/>
      <w:lang w:eastAsia="ru-RU"/>
    </w:rPr>
  </w:style>
  <w:style w:type="character" w:customStyle="1" w:styleId="215">
    <w:name w:val="Основной текст 2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4">
    <w:name w:val="Основной текст 2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3">
    <w:name w:val="Основной текст 2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">
    <w:name w:val="Основной текст 2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">
    <w:name w:val="Основной текст 2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30">
    <w:name w:val="Body Text Indent 3"/>
    <w:basedOn w:val="a"/>
    <w:link w:val="3"/>
    <w:uiPriority w:val="99"/>
    <w:unhideWhenUsed/>
    <w:pPr>
      <w:ind w:left="2160" w:hanging="2160"/>
      <w:jc w:val="both"/>
    </w:pPr>
  </w:style>
  <w:style w:type="character" w:customStyle="1" w:styleId="31">
    <w:name w:val="Основной текст с отступом 3 Знак1"/>
    <w:basedOn w:val="a0"/>
    <w:uiPriority w:val="99"/>
    <w:semiHidden/>
    <w:rPr>
      <w:sz w:val="16"/>
      <w:szCs w:val="16"/>
      <w:lang w:eastAsia="ru-RU"/>
    </w:rPr>
  </w:style>
  <w:style w:type="character" w:customStyle="1" w:styleId="315">
    <w:name w:val="Основной текст с отступом 3 Знак15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4">
    <w:name w:val="Основной текст с отступом 3 Знак14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3">
    <w:name w:val="Основной текст с отступом 3 Знак13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2">
    <w:name w:val="Основной текст с отступом 3 Знак12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">
    <w:name w:val="Основной текст с отступом 3 Знак11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paragraph" w:styleId="a4">
    <w:name w:val="head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uiPriority w:val="99"/>
    <w:semiHidden/>
    <w:rPr>
      <w:sz w:val="24"/>
      <w:szCs w:val="24"/>
      <w:lang w:eastAsia="ru-RU"/>
    </w:rPr>
  </w:style>
  <w:style w:type="character" w:customStyle="1" w:styleId="150">
    <w:name w:val="Верхний колонтитул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0">
    <w:name w:val="Верхний колонтитул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1">
    <w:name w:val="Верхний колонтитул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1">
    <w:name w:val="Верхний колонтитул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f2">
    <w:name w:val="Normal (Web)"/>
    <w:basedOn w:val="a"/>
    <w:uiPriority w:val="99"/>
    <w:unhideWhenUsed/>
    <w:pPr>
      <w:spacing w:after="150"/>
    </w:pPr>
    <w:rPr>
      <w:lang w:val="ru-RU"/>
    </w:rPr>
  </w:style>
  <w:style w:type="paragraph" w:styleId="ad">
    <w:name w:val="Body Text"/>
    <w:basedOn w:val="a"/>
    <w:link w:val="ac"/>
    <w:uiPriority w:val="99"/>
    <w:unhideWhenUsed/>
    <w:pPr>
      <w:spacing w:after="120"/>
    </w:pPr>
  </w:style>
  <w:style w:type="character" w:customStyle="1" w:styleId="17">
    <w:name w:val="Основной текст Знак1"/>
    <w:basedOn w:val="a0"/>
    <w:uiPriority w:val="99"/>
    <w:semiHidden/>
    <w:rPr>
      <w:sz w:val="24"/>
      <w:szCs w:val="24"/>
      <w:lang w:eastAsia="ru-RU"/>
    </w:rPr>
  </w:style>
  <w:style w:type="character" w:customStyle="1" w:styleId="151">
    <w:name w:val="Основной текст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1">
    <w:name w:val="Основной текст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2">
    <w:name w:val="Основной текст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2">
    <w:name w:val="Основной текст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2">
    <w:name w:val="Основной текст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9">
    <w:name w:val="Body Text Indent"/>
    <w:basedOn w:val="a"/>
    <w:link w:val="a8"/>
    <w:uiPriority w:val="99"/>
    <w:unhideWhenUsed/>
    <w:pPr>
      <w:ind w:left="1440" w:hanging="1440"/>
      <w:jc w:val="both"/>
    </w:pPr>
  </w:style>
  <w:style w:type="character" w:customStyle="1" w:styleId="18">
    <w:name w:val="Основной текст с отступом Знак1"/>
    <w:basedOn w:val="a0"/>
    <w:uiPriority w:val="99"/>
    <w:semiHidden/>
    <w:rPr>
      <w:sz w:val="24"/>
      <w:szCs w:val="24"/>
      <w:lang w:eastAsia="ru-RU"/>
    </w:rPr>
  </w:style>
  <w:style w:type="character" w:customStyle="1" w:styleId="152">
    <w:name w:val="Основной текст с отступом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2">
    <w:name w:val="Основной текст с отступом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3">
    <w:name w:val="Основной текст с отступом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3">
    <w:name w:val="Основной текст с отступом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3">
    <w:name w:val="Основной текст с отступом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7">
    <w:name w:val="Title"/>
    <w:basedOn w:val="a"/>
    <w:link w:val="12"/>
    <w:uiPriority w:val="99"/>
    <w:qFormat/>
    <w:pPr>
      <w:jc w:val="center"/>
    </w:pPr>
    <w:rPr>
      <w:i/>
    </w:rPr>
  </w:style>
  <w:style w:type="character" w:customStyle="1" w:styleId="af3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19">
    <w:name w:val="Название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43">
    <w:name w:val="Название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34">
    <w:name w:val="Название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24">
    <w:name w:val="Название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4">
    <w:name w:val="Название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paragraph" w:styleId="af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uiPriority w:val="99"/>
    <w:semiHidden/>
    <w:rPr>
      <w:sz w:val="24"/>
      <w:szCs w:val="24"/>
      <w:lang w:eastAsia="ru-RU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4">
    <w:name w:val="Нижний колонтитул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5">
    <w:name w:val="Нижний колонтитул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5">
    <w:name w:val="Нижний колонтитул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5">
    <w:name w:val="Нижний колонтитул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24">
    <w:name w:val="Body Text Indent 2"/>
    <w:basedOn w:val="a"/>
    <w:link w:val="23"/>
    <w:uiPriority w:val="99"/>
    <w:unhideWhenUsed/>
    <w:pPr>
      <w:ind w:left="1440" w:hanging="1440"/>
    </w:pPr>
  </w:style>
  <w:style w:type="character" w:customStyle="1" w:styleId="216">
    <w:name w:val="Основной текст с отступом 2 Знак1"/>
    <w:basedOn w:val="a0"/>
    <w:uiPriority w:val="99"/>
    <w:semiHidden/>
    <w:rPr>
      <w:sz w:val="24"/>
      <w:szCs w:val="24"/>
      <w:lang w:eastAsia="ru-RU"/>
    </w:rPr>
  </w:style>
  <w:style w:type="character" w:customStyle="1" w:styleId="2150">
    <w:name w:val="Основной текст с отступом 2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40">
    <w:name w:val="Основной текст с отступом 2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30">
    <w:name w:val="Основной текст с отступом 2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0">
    <w:name w:val="Основной текст с отступом 2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0">
    <w:name w:val="Основной текст с отступом 2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f4">
    <w:name w:val="List Paragraph"/>
    <w:basedOn w:val="a"/>
    <w:uiPriority w:val="34"/>
    <w:qFormat/>
    <w:pPr>
      <w:ind w:left="708"/>
    </w:pPr>
    <w:rPr>
      <w:lang w:val="ru-RU"/>
    </w:rPr>
  </w:style>
  <w:style w:type="paragraph" w:styleId="af1">
    <w:name w:val="No Spacing"/>
    <w:link w:val="af0"/>
    <w:uiPriority w:val="1"/>
    <w:qFormat/>
    <w:pPr>
      <w:spacing w:after="0" w:line="240" w:lineRule="auto"/>
    </w:pPr>
    <w:rPr>
      <w:rFonts w:ascii="Calibri" w:cs="Calibri"/>
      <w:lang w:val="ru-RU" w:eastAsia="en-US"/>
    </w:rPr>
  </w:style>
  <w:style w:type="paragraph" w:customStyle="1" w:styleId="Standard">
    <w:name w:val="Standard"/>
    <w:unhideWhenUsed/>
    <w:pPr>
      <w:suppressAutoHyphens/>
      <w:spacing w:after="0" w:line="240" w:lineRule="auto"/>
      <w:textAlignment w:val="baseline"/>
    </w:pPr>
    <w:rPr>
      <w:kern w:val="1"/>
      <w:sz w:val="24"/>
      <w:szCs w:val="24"/>
      <w:lang w:val="ru-RU" w:eastAsia="ar-SA"/>
    </w:rPr>
  </w:style>
  <w:style w:type="paragraph" w:customStyle="1" w:styleId="rvps2">
    <w:name w:val="rvps2"/>
    <w:basedOn w:val="a"/>
    <w:unhideWhenUsed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13954</Words>
  <Characters>7955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2</cp:revision>
  <cp:lastPrinted>2025-07-09T05:55:00Z</cp:lastPrinted>
  <dcterms:created xsi:type="dcterms:W3CDTF">2025-10-28T12:35:00Z</dcterms:created>
  <dcterms:modified xsi:type="dcterms:W3CDTF">2025-10-28T12:35:00Z</dcterms:modified>
</cp:coreProperties>
</file>